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53E3" w14:textId="636AE1CF" w:rsidR="004D08F9" w:rsidRDefault="001B1DD5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Protokół Nr </w:t>
      </w:r>
      <w:r w:rsidR="00687DA9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902C6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B40F1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426E20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76A9DFE9" w14:textId="77777777" w:rsidR="004D08F9" w:rsidRDefault="001B1D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 sesji Rady Gminy Kobylanka</w:t>
      </w:r>
    </w:p>
    <w:p w14:paraId="6DFFF38A" w14:textId="77670FBE" w:rsidR="004D08F9" w:rsidRDefault="001B1D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 </w:t>
      </w:r>
      <w:r w:rsidR="00902C62">
        <w:rPr>
          <w:rFonts w:ascii="Times New Roman" w:eastAsia="Times New Roman" w:hAnsi="Times New Roman" w:cs="Times New Roman"/>
          <w:b/>
          <w:sz w:val="24"/>
          <w:szCs w:val="24"/>
        </w:rPr>
        <w:t xml:space="preserve">27 </w:t>
      </w:r>
      <w:r w:rsidR="00B40F15">
        <w:rPr>
          <w:rFonts w:ascii="Times New Roman" w:eastAsia="Times New Roman" w:hAnsi="Times New Roman" w:cs="Times New Roman"/>
          <w:b/>
          <w:sz w:val="24"/>
          <w:szCs w:val="24"/>
        </w:rPr>
        <w:t>marca</w:t>
      </w:r>
      <w:r w:rsidR="00687D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426E2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r. /godz. 9:00/</w:t>
      </w:r>
    </w:p>
    <w:p w14:paraId="0F2EE5C1" w14:textId="77777777" w:rsidR="004D08F9" w:rsidRDefault="001B1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sali konferencyjnej Urzędu Gminy Kobylanka</w:t>
      </w:r>
    </w:p>
    <w:p w14:paraId="4591E29E" w14:textId="77777777" w:rsidR="00426E20" w:rsidRDefault="00426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30D0E4" w14:textId="77777777" w:rsidR="004D08F9" w:rsidRDefault="004D08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A8203" w14:textId="77777777" w:rsidR="004D08F9" w:rsidRPr="00B40F15" w:rsidRDefault="001B1DD5">
      <w:pPr>
        <w:spacing w:after="0" w:line="276" w:lineRule="auto"/>
        <w:rPr>
          <w:rFonts w:ascii="Times New Roman" w:eastAsia="Times New Roman" w:hAnsi="Times New Roman" w:cs="Times New Roman"/>
        </w:rPr>
      </w:pPr>
      <w:r w:rsidRPr="00B40F15">
        <w:rPr>
          <w:rFonts w:ascii="Times New Roman" w:eastAsia="Times New Roman" w:hAnsi="Times New Roman" w:cs="Times New Roman"/>
        </w:rPr>
        <w:t>Porządek obrad:</w:t>
      </w:r>
    </w:p>
    <w:p w14:paraId="5C86F6D4" w14:textId="77777777" w:rsidR="00B40F15" w:rsidRPr="00B40F15" w:rsidRDefault="00B40F15" w:rsidP="00EF6D7C">
      <w:pPr>
        <w:pStyle w:val="Akapitzlist"/>
        <w:numPr>
          <w:ilvl w:val="0"/>
          <w:numId w:val="16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Otwarcie i stwierdzenie quorum.</w:t>
      </w:r>
    </w:p>
    <w:p w14:paraId="40B7F9B5" w14:textId="77777777" w:rsidR="00B40F15" w:rsidRPr="00B40F15" w:rsidRDefault="00B40F15" w:rsidP="00EF6D7C">
      <w:pPr>
        <w:pStyle w:val="Akapitzlist"/>
        <w:numPr>
          <w:ilvl w:val="0"/>
          <w:numId w:val="16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Wnioski do porządku obrad.</w:t>
      </w:r>
    </w:p>
    <w:p w14:paraId="6CF374A9" w14:textId="77777777" w:rsidR="00B40F15" w:rsidRPr="00B40F15" w:rsidRDefault="00B40F15" w:rsidP="00EF6D7C">
      <w:pPr>
        <w:pStyle w:val="Akapitzlist"/>
        <w:numPr>
          <w:ilvl w:val="0"/>
          <w:numId w:val="16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 xml:space="preserve">Przyjęcie protokołu z obrad poprzedniej sesji. </w:t>
      </w:r>
    </w:p>
    <w:p w14:paraId="52CF646A" w14:textId="77777777" w:rsidR="00B40F15" w:rsidRPr="00B40F15" w:rsidRDefault="00B40F15" w:rsidP="00EF6D7C">
      <w:pPr>
        <w:pStyle w:val="Akapitzlist"/>
        <w:numPr>
          <w:ilvl w:val="0"/>
          <w:numId w:val="16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Sprawozdanie z działalności Wójta w okresie między sesjami zwłaszcza z wykonania uchwał przedstawione w formie pisemnej i ustnej, w tym informacja nt. bieżącej sytuacji finansowej.</w:t>
      </w:r>
    </w:p>
    <w:p w14:paraId="794C1B6F" w14:textId="77777777" w:rsidR="00B40F15" w:rsidRPr="00B40F15" w:rsidRDefault="00B40F15" w:rsidP="00EF6D7C">
      <w:pPr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ind w:left="714"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Informacje o działalności Przewodniczącego Rady Gminy.</w:t>
      </w:r>
    </w:p>
    <w:p w14:paraId="77C564DC" w14:textId="77777777" w:rsidR="00B40F15" w:rsidRPr="00B40F15" w:rsidRDefault="00B40F15" w:rsidP="00EF6D7C">
      <w:pPr>
        <w:numPr>
          <w:ilvl w:val="0"/>
          <w:numId w:val="16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  <w:bCs/>
          <w:iCs/>
        </w:rPr>
        <w:t>Informacje o komunalnym zasobie mieszkaniowym Gminy Kobylanka – problemy i kierunki rozwoju.</w:t>
      </w:r>
    </w:p>
    <w:p w14:paraId="6ABB4FB8" w14:textId="77777777" w:rsidR="00B40F15" w:rsidRPr="00B40F15" w:rsidRDefault="00B40F15" w:rsidP="00EF6D7C">
      <w:pPr>
        <w:numPr>
          <w:ilvl w:val="0"/>
          <w:numId w:val="16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  <w:bCs/>
        </w:rPr>
        <w:t xml:space="preserve">Sprawozdanie z wykorzystania środków  w ramach Funduszu sołeckiego w 2024 roku. </w:t>
      </w:r>
    </w:p>
    <w:p w14:paraId="2EEE332A" w14:textId="77777777" w:rsidR="00B40F15" w:rsidRPr="00B40F15" w:rsidRDefault="00B40F15" w:rsidP="00EF6D7C">
      <w:pPr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ind w:left="714"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Podjęcie uchwały w sprawie zmian w budżecie gminy na 2025 rok – projekt nr 11/25.</w:t>
      </w:r>
    </w:p>
    <w:p w14:paraId="032DACA0" w14:textId="77777777" w:rsidR="00B40F15" w:rsidRPr="00B40F15" w:rsidRDefault="00B40F15" w:rsidP="00EF6D7C">
      <w:pPr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ind w:left="714"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Podjęcie uchwały w sprawie zmiany uchwały w sprawie uchwalenia Wieloletniej Prognozy Finansowej Gminy Kobylanka na lata 2025 – 2035 – projekt nr 12/25.</w:t>
      </w:r>
    </w:p>
    <w:p w14:paraId="0A442BDA" w14:textId="77777777" w:rsidR="00B40F15" w:rsidRPr="00B40F15" w:rsidRDefault="00B40F15" w:rsidP="00EF6D7C">
      <w:pPr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ind w:left="714"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Podjęcie uchwały w sprawie wykazu kąpielisk oraz określenia sezonu kąpielowego na terenie gminy Kobylanka na rok 2025 – projekt nr 13/25.</w:t>
      </w:r>
    </w:p>
    <w:p w14:paraId="745306BD" w14:textId="7F18716C" w:rsidR="00B40F15" w:rsidRPr="00B40F15" w:rsidRDefault="00B40F15" w:rsidP="00EF6D7C">
      <w:pPr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ind w:left="714"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Podjęcie uchwały zmieniającej uchwałę Nr LXVII/417/23 Rady Gminy Kobylanka z dnia 30 listopada 2023 r. w sprawie ustalenia trybu udzielania i w sprawie trybu rozliczania dotacji dla publicznych i niepublicznych przedszkoli oraz innych form wychowania przedszkolnego prowadzonych przez osoby fizyczne i osoby prawne na terenie Gminy Kobylanka, a także kontroli prawidłowości ich pobrania i wykorzystania – projekt nr 14/25.</w:t>
      </w:r>
    </w:p>
    <w:p w14:paraId="30366881" w14:textId="6E6F4DF0" w:rsidR="00B40F15" w:rsidRPr="00B40F15" w:rsidRDefault="00B40F15" w:rsidP="00EF6D7C">
      <w:pPr>
        <w:pStyle w:val="Akapitzlist"/>
        <w:numPr>
          <w:ilvl w:val="0"/>
          <w:numId w:val="16"/>
        </w:numPr>
        <w:tabs>
          <w:tab w:val="left" w:pos="709"/>
          <w:tab w:val="left" w:pos="5670"/>
        </w:tabs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Podjęcie uchwały w sprawie programu osłonowego „Korpus Wsparcia Seniorów” na rok 2025 – projekt nr 15/25.</w:t>
      </w:r>
    </w:p>
    <w:p w14:paraId="3253DE21" w14:textId="7757CAE5" w:rsidR="00B40F15" w:rsidRPr="00B40F15" w:rsidRDefault="00B40F15" w:rsidP="00EF6D7C">
      <w:pPr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ind w:left="714"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 xml:space="preserve">Podjęcie uchwały w sprawie Statutu Gminnego Ośrodka Pomocy Społecznej w Kobylance – </w:t>
      </w:r>
      <w:r w:rsidR="00EF6D7C">
        <w:rPr>
          <w:rFonts w:ascii="Times New Roman" w:hAnsi="Times New Roman" w:cs="Times New Roman"/>
        </w:rPr>
        <w:t>p</w:t>
      </w:r>
      <w:r w:rsidRPr="00B40F15">
        <w:rPr>
          <w:rFonts w:ascii="Times New Roman" w:hAnsi="Times New Roman" w:cs="Times New Roman"/>
        </w:rPr>
        <w:t>rojekt nr 16/25.</w:t>
      </w:r>
    </w:p>
    <w:p w14:paraId="567D537B" w14:textId="513FE62B" w:rsidR="00B40F15" w:rsidRPr="00B40F15" w:rsidRDefault="00B40F15" w:rsidP="00EF6D7C">
      <w:pPr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ind w:left="714"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Podjęcie uchwały w sprawie wyrażenia zgody na zawarcie kolejnej umowy dzierżawy –</w:t>
      </w:r>
      <w:r w:rsidR="00EF6D7C">
        <w:rPr>
          <w:rFonts w:ascii="Times New Roman" w:hAnsi="Times New Roman" w:cs="Times New Roman"/>
        </w:rPr>
        <w:t xml:space="preserve"> </w:t>
      </w:r>
      <w:r w:rsidRPr="00B40F15">
        <w:rPr>
          <w:rFonts w:ascii="Times New Roman" w:hAnsi="Times New Roman" w:cs="Times New Roman"/>
        </w:rPr>
        <w:t>projekt nr 17/25.</w:t>
      </w:r>
    </w:p>
    <w:p w14:paraId="20F87811" w14:textId="77777777" w:rsidR="00B40F15" w:rsidRPr="00B40F15" w:rsidRDefault="00B40F15" w:rsidP="00EF6D7C">
      <w:pPr>
        <w:pStyle w:val="Akapitzlist"/>
        <w:numPr>
          <w:ilvl w:val="0"/>
          <w:numId w:val="16"/>
        </w:numPr>
        <w:tabs>
          <w:tab w:val="left" w:pos="709"/>
          <w:tab w:val="left" w:pos="5670"/>
        </w:tabs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 xml:space="preserve">Podjęcie uchwały w sprawie wyrażenia zgody na odpłatne ustanowienie służebności przesyłu – </w:t>
      </w:r>
      <w:r w:rsidRPr="00B40F15">
        <w:rPr>
          <w:rFonts w:ascii="Times New Roman" w:hAnsi="Times New Roman" w:cs="Times New Roman"/>
        </w:rPr>
        <w:br/>
        <w:t>projekt nr 18/25.</w:t>
      </w:r>
    </w:p>
    <w:p w14:paraId="7722EA9B" w14:textId="77777777" w:rsidR="00B40F15" w:rsidRPr="00B40F15" w:rsidRDefault="00B40F15" w:rsidP="00EF6D7C">
      <w:pPr>
        <w:numPr>
          <w:ilvl w:val="0"/>
          <w:numId w:val="16"/>
        </w:numPr>
        <w:tabs>
          <w:tab w:val="left" w:pos="1134"/>
          <w:tab w:val="left" w:pos="5670"/>
        </w:tabs>
        <w:spacing w:after="0" w:line="276" w:lineRule="auto"/>
        <w:ind w:left="714"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Podjęcie uchwały w sprawie przyjęcia Programu opieki nad zwierzętami bezdomnymi oraz zapobiegania bezdomności zwierząt na terenie gminy Kobylanka w 2025 r. – projekt nr  19/25.</w:t>
      </w:r>
    </w:p>
    <w:p w14:paraId="118F32A0" w14:textId="77777777" w:rsidR="00B40F15" w:rsidRPr="00B40F15" w:rsidRDefault="00B40F15" w:rsidP="00EF6D7C">
      <w:pPr>
        <w:pStyle w:val="Akapitzlist"/>
        <w:numPr>
          <w:ilvl w:val="0"/>
          <w:numId w:val="16"/>
        </w:numPr>
        <w:tabs>
          <w:tab w:val="left" w:pos="709"/>
          <w:tab w:val="left" w:pos="5670"/>
        </w:tabs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Podjęcie uchwały w sprawie zmiany przebiegu istniejącej drogi gminnej na terenie Gminy Kobylanka – projekt nr 20/25.</w:t>
      </w:r>
    </w:p>
    <w:p w14:paraId="3D95D068" w14:textId="77777777" w:rsidR="00B40F15" w:rsidRPr="00B40F15" w:rsidRDefault="00B40F15" w:rsidP="00EF6D7C">
      <w:pPr>
        <w:pStyle w:val="Akapitzlist"/>
        <w:numPr>
          <w:ilvl w:val="0"/>
          <w:numId w:val="16"/>
        </w:numPr>
        <w:tabs>
          <w:tab w:val="left" w:pos="709"/>
          <w:tab w:val="left" w:pos="5670"/>
        </w:tabs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Interpelacje i zapytania radnych oraz odpowiedzi na nie.</w:t>
      </w:r>
    </w:p>
    <w:p w14:paraId="37690D09" w14:textId="77777777" w:rsidR="00B40F15" w:rsidRPr="00B40F15" w:rsidRDefault="00B40F15" w:rsidP="00EF6D7C">
      <w:pPr>
        <w:pStyle w:val="Akapitzlist"/>
        <w:numPr>
          <w:ilvl w:val="0"/>
          <w:numId w:val="16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B40F15">
        <w:rPr>
          <w:rFonts w:ascii="Times New Roman" w:hAnsi="Times New Roman" w:cs="Times New Roman"/>
        </w:rPr>
        <w:t>Wolne wnioski i informacje.</w:t>
      </w:r>
    </w:p>
    <w:p w14:paraId="5425D149" w14:textId="77777777" w:rsidR="00B40F15" w:rsidRPr="00B40F15" w:rsidRDefault="00B40F15" w:rsidP="00EF6D7C">
      <w:pPr>
        <w:pStyle w:val="Akapitzlist"/>
        <w:numPr>
          <w:ilvl w:val="0"/>
          <w:numId w:val="16"/>
        </w:numPr>
        <w:spacing w:after="0" w:line="276" w:lineRule="auto"/>
        <w:ind w:hanging="436"/>
        <w:jc w:val="both"/>
        <w:rPr>
          <w:rFonts w:ascii="Times New Roman" w:hAnsi="Times New Roman" w:cs="Times New Roman"/>
          <w:bCs/>
        </w:rPr>
      </w:pPr>
      <w:r w:rsidRPr="00B40F15">
        <w:rPr>
          <w:rFonts w:ascii="Times New Roman" w:hAnsi="Times New Roman" w:cs="Times New Roman"/>
        </w:rPr>
        <w:t xml:space="preserve">Zamknięcie obrad.    </w:t>
      </w:r>
    </w:p>
    <w:p w14:paraId="0B1DFEEE" w14:textId="77777777" w:rsidR="004D08F9" w:rsidRPr="00B40F15" w:rsidRDefault="001B1DD5" w:rsidP="00973C4E">
      <w:pPr>
        <w:spacing w:before="240" w:after="0" w:line="276" w:lineRule="auto"/>
        <w:ind w:right="57"/>
        <w:jc w:val="both"/>
        <w:rPr>
          <w:rFonts w:ascii="Times New Roman" w:eastAsia="Times New Roman" w:hAnsi="Times New Roman" w:cs="Times New Roman"/>
        </w:rPr>
      </w:pPr>
      <w:r w:rsidRPr="00B40F15">
        <w:rPr>
          <w:rFonts w:ascii="Times New Roman" w:eastAsia="Times New Roman" w:hAnsi="Times New Roman" w:cs="Times New Roman"/>
          <w:b/>
        </w:rPr>
        <w:t xml:space="preserve">Ad 1. </w:t>
      </w:r>
    </w:p>
    <w:p w14:paraId="18C9B27A" w14:textId="77777777" w:rsidR="004D08F9" w:rsidRPr="00B40F15" w:rsidRDefault="001B1DD5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3znysh7" w:colFirst="0" w:colLast="0"/>
      <w:bookmarkEnd w:id="0"/>
      <w:r w:rsidRPr="00B40F15">
        <w:rPr>
          <w:rFonts w:ascii="Times New Roman" w:eastAsia="Times New Roman" w:hAnsi="Times New Roman" w:cs="Times New Roman"/>
          <w:b/>
        </w:rPr>
        <w:t>Otwarcie i stwierdzenie quorum /godz. 9:00/.</w:t>
      </w:r>
    </w:p>
    <w:p w14:paraId="0CD0A6C6" w14:textId="62615CD6" w:rsidR="004D08F9" w:rsidRPr="00B40F15" w:rsidRDefault="001B1DD5" w:rsidP="00426E20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1" w:name="_2et92p0" w:colFirst="0" w:colLast="0"/>
      <w:bookmarkEnd w:id="1"/>
      <w:r w:rsidRPr="00B40F15">
        <w:rPr>
          <w:rFonts w:ascii="Times New Roman" w:eastAsia="Times New Roman" w:hAnsi="Times New Roman" w:cs="Times New Roman"/>
        </w:rPr>
        <w:t xml:space="preserve">Przewodnicząca Rady Gminy Urszula Gierałtowska witając wszystkich obecnych o godz. 9:00 otworzyła </w:t>
      </w:r>
      <w:r w:rsidR="00687DA9" w:rsidRPr="00B40F15">
        <w:rPr>
          <w:rFonts w:ascii="Times New Roman" w:eastAsia="Times New Roman" w:hAnsi="Times New Roman" w:cs="Times New Roman"/>
        </w:rPr>
        <w:t>X</w:t>
      </w:r>
      <w:r w:rsidR="00501CF0" w:rsidRPr="00B40F15">
        <w:rPr>
          <w:rFonts w:ascii="Times New Roman" w:eastAsia="Times New Roman" w:hAnsi="Times New Roman" w:cs="Times New Roman"/>
        </w:rPr>
        <w:t>I</w:t>
      </w:r>
      <w:r w:rsidR="00B40F15" w:rsidRPr="00B40F15">
        <w:rPr>
          <w:rFonts w:ascii="Times New Roman" w:eastAsia="Times New Roman" w:hAnsi="Times New Roman" w:cs="Times New Roman"/>
        </w:rPr>
        <w:t>I</w:t>
      </w:r>
      <w:r w:rsidRPr="00B40F15">
        <w:rPr>
          <w:rFonts w:ascii="Times New Roman" w:eastAsia="Times New Roman" w:hAnsi="Times New Roman" w:cs="Times New Roman"/>
        </w:rPr>
        <w:t xml:space="preserve"> sesję Rady Gminy Kobylanka. Na podstawie listy obecności, Pani Przewodnicząca stwierdziła quorum, pozwalające na podejmowanie prawomocnych uchwał – lista obecności radnych stanowi zał. nr 1 do protokołu. </w:t>
      </w:r>
    </w:p>
    <w:p w14:paraId="3B9AB31A" w14:textId="60D6D37A" w:rsidR="004D08F9" w:rsidRPr="00B40F15" w:rsidRDefault="001B1DD5" w:rsidP="00842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B40F15">
        <w:rPr>
          <w:rFonts w:ascii="Times New Roman" w:eastAsia="Times New Roman" w:hAnsi="Times New Roman" w:cs="Times New Roman"/>
        </w:rPr>
        <w:lastRenderedPageBreak/>
        <w:t>W posiedzeniu udział wzię</w:t>
      </w:r>
      <w:r w:rsidR="00422E17" w:rsidRPr="00B40F15">
        <w:rPr>
          <w:rFonts w:ascii="Times New Roman" w:eastAsia="Times New Roman" w:hAnsi="Times New Roman" w:cs="Times New Roman"/>
        </w:rPr>
        <w:t>ły</w:t>
      </w:r>
      <w:r w:rsidRPr="00B40F15">
        <w:rPr>
          <w:rFonts w:ascii="Times New Roman" w:eastAsia="Times New Roman" w:hAnsi="Times New Roman" w:cs="Times New Roman"/>
        </w:rPr>
        <w:t xml:space="preserve">: Wójt Julita Pilecka, </w:t>
      </w:r>
      <w:r w:rsidR="00902C62" w:rsidRPr="00B40F15">
        <w:rPr>
          <w:rFonts w:ascii="Times New Roman" w:eastAsia="Times New Roman" w:hAnsi="Times New Roman" w:cs="Times New Roman"/>
        </w:rPr>
        <w:t>Zastępca Wójta</w:t>
      </w:r>
      <w:r w:rsidRPr="00B40F15">
        <w:rPr>
          <w:rFonts w:ascii="Times New Roman" w:eastAsia="Times New Roman" w:hAnsi="Times New Roman" w:cs="Times New Roman"/>
        </w:rPr>
        <w:t xml:space="preserve"> Irena Rybarczyk, </w:t>
      </w:r>
      <w:r w:rsidR="00B40F15" w:rsidRPr="00B40F15">
        <w:rPr>
          <w:rFonts w:ascii="Times New Roman" w:eastAsia="Times New Roman" w:hAnsi="Times New Roman" w:cs="Times New Roman"/>
        </w:rPr>
        <w:t xml:space="preserve">Sekretarz Joanna Bajsarowicz oraz </w:t>
      </w:r>
      <w:r w:rsidRPr="00B40F15">
        <w:rPr>
          <w:rFonts w:ascii="Times New Roman" w:eastAsia="Times New Roman" w:hAnsi="Times New Roman" w:cs="Times New Roman"/>
        </w:rPr>
        <w:t>Skarbnik Joanna Radziwon.</w:t>
      </w:r>
    </w:p>
    <w:p w14:paraId="38D5B6A0" w14:textId="547935B8" w:rsidR="004D08F9" w:rsidRPr="00B40F15" w:rsidRDefault="001B1DD5" w:rsidP="0084251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B40F15">
        <w:rPr>
          <w:rFonts w:ascii="Times New Roman" w:eastAsia="Times New Roman" w:hAnsi="Times New Roman" w:cs="Times New Roman"/>
          <w:b/>
        </w:rPr>
        <w:t xml:space="preserve">Ad 2. </w:t>
      </w:r>
    </w:p>
    <w:p w14:paraId="79CBEB38" w14:textId="5DD6571C" w:rsidR="004D08F9" w:rsidRPr="00B40F15" w:rsidRDefault="001B1DD5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B40F15">
        <w:rPr>
          <w:rFonts w:ascii="Times New Roman" w:eastAsia="Times New Roman" w:hAnsi="Times New Roman" w:cs="Times New Roman"/>
          <w:b/>
        </w:rPr>
        <w:t>Wnioski do porządku obrad</w:t>
      </w:r>
      <w:r w:rsidR="00840266" w:rsidRPr="00B40F15">
        <w:rPr>
          <w:rFonts w:ascii="Times New Roman" w:eastAsia="Times New Roman" w:hAnsi="Times New Roman" w:cs="Times New Roman"/>
          <w:b/>
        </w:rPr>
        <w:t xml:space="preserve"> </w:t>
      </w:r>
      <w:r w:rsidRPr="00B40F15">
        <w:rPr>
          <w:rFonts w:ascii="Times New Roman" w:eastAsia="Times New Roman" w:hAnsi="Times New Roman" w:cs="Times New Roman"/>
          <w:b/>
        </w:rPr>
        <w:t>/godz. 9:0</w:t>
      </w:r>
      <w:r w:rsidR="008F584E">
        <w:rPr>
          <w:rFonts w:ascii="Times New Roman" w:eastAsia="Times New Roman" w:hAnsi="Times New Roman" w:cs="Times New Roman"/>
          <w:b/>
        </w:rPr>
        <w:t>1</w:t>
      </w:r>
      <w:r w:rsidRPr="00B40F15">
        <w:rPr>
          <w:rFonts w:ascii="Times New Roman" w:eastAsia="Times New Roman" w:hAnsi="Times New Roman" w:cs="Times New Roman"/>
          <w:b/>
        </w:rPr>
        <w:t>/.</w:t>
      </w:r>
    </w:p>
    <w:p w14:paraId="1CAEC9DF" w14:textId="77777777" w:rsidR="00426E20" w:rsidRPr="00B40F15" w:rsidRDefault="00426E20" w:rsidP="00426E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after="0" w:line="257" w:lineRule="auto"/>
        <w:jc w:val="both"/>
        <w:rPr>
          <w:rFonts w:ascii="Times New Roman" w:eastAsia="Times New Roman" w:hAnsi="Times New Roman" w:cs="Times New Roman"/>
        </w:rPr>
      </w:pPr>
      <w:r w:rsidRPr="00B40F15">
        <w:rPr>
          <w:rFonts w:ascii="Times New Roman" w:eastAsia="Times New Roman" w:hAnsi="Times New Roman" w:cs="Times New Roman"/>
        </w:rPr>
        <w:t>Nie zgłoszono wniosków.</w:t>
      </w:r>
    </w:p>
    <w:p w14:paraId="1E20A8A6" w14:textId="52F682EE" w:rsidR="004D08F9" w:rsidRPr="00B40F15" w:rsidRDefault="001B1DD5" w:rsidP="0084251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B40F15">
        <w:rPr>
          <w:rFonts w:ascii="Times New Roman" w:eastAsia="Times New Roman" w:hAnsi="Times New Roman" w:cs="Times New Roman"/>
          <w:b/>
        </w:rPr>
        <w:t xml:space="preserve">Ad 3. </w:t>
      </w:r>
    </w:p>
    <w:p w14:paraId="65F2BB2C" w14:textId="4C3369A3" w:rsidR="004D08F9" w:rsidRPr="00B40F15" w:rsidRDefault="001B1DD5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B40F15">
        <w:rPr>
          <w:rFonts w:ascii="Times New Roman" w:eastAsia="Times New Roman" w:hAnsi="Times New Roman" w:cs="Times New Roman"/>
          <w:b/>
        </w:rPr>
        <w:t>Przyjęcie protokołu z obrad poprzedniej sesji</w:t>
      </w:r>
      <w:r w:rsidR="00964F0F" w:rsidRPr="00B40F15">
        <w:rPr>
          <w:rFonts w:ascii="Times New Roman" w:eastAsia="Times New Roman" w:hAnsi="Times New Roman" w:cs="Times New Roman"/>
          <w:b/>
        </w:rPr>
        <w:t xml:space="preserve"> </w:t>
      </w:r>
      <w:r w:rsidRPr="00B40F15">
        <w:rPr>
          <w:rFonts w:ascii="Times New Roman" w:eastAsia="Times New Roman" w:hAnsi="Times New Roman" w:cs="Times New Roman"/>
          <w:b/>
        </w:rPr>
        <w:t>/godz. 9:0</w:t>
      </w:r>
      <w:r w:rsidR="008F584E">
        <w:rPr>
          <w:rFonts w:ascii="Times New Roman" w:eastAsia="Times New Roman" w:hAnsi="Times New Roman" w:cs="Times New Roman"/>
          <w:b/>
        </w:rPr>
        <w:t>2</w:t>
      </w:r>
      <w:r w:rsidRPr="00B40F15">
        <w:rPr>
          <w:rFonts w:ascii="Times New Roman" w:eastAsia="Times New Roman" w:hAnsi="Times New Roman" w:cs="Times New Roman"/>
          <w:b/>
        </w:rPr>
        <w:t>/.</w:t>
      </w:r>
    </w:p>
    <w:p w14:paraId="0F6AAB92" w14:textId="50AB5A77" w:rsidR="00964F0F" w:rsidRPr="00B40F15" w:rsidRDefault="002535E1" w:rsidP="00964F0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F15">
        <w:rPr>
          <w:rFonts w:ascii="Times New Roman" w:eastAsia="Times New Roman" w:hAnsi="Times New Roman" w:cs="Times New Roman"/>
          <w:lang w:eastAsia="pl-PL"/>
        </w:rPr>
        <w:t>Nie wpłynęły uwagi do protokołu z poprzedniej sesji, wobec powyższego protokół został przyjęty –protokół Nr X</w:t>
      </w:r>
      <w:r w:rsidR="00B40F15" w:rsidRPr="00B40F15">
        <w:rPr>
          <w:rFonts w:ascii="Times New Roman" w:eastAsia="Times New Roman" w:hAnsi="Times New Roman" w:cs="Times New Roman"/>
          <w:lang w:eastAsia="pl-PL"/>
        </w:rPr>
        <w:t>I</w:t>
      </w:r>
      <w:r w:rsidRPr="00B40F15">
        <w:rPr>
          <w:rFonts w:ascii="Times New Roman" w:eastAsia="Times New Roman" w:hAnsi="Times New Roman" w:cs="Times New Roman"/>
          <w:lang w:eastAsia="pl-PL"/>
        </w:rPr>
        <w:t xml:space="preserve">/25 </w:t>
      </w:r>
      <w:r w:rsidR="008F584E">
        <w:rPr>
          <w:rFonts w:ascii="Times New Roman" w:eastAsia="Times New Roman" w:hAnsi="Times New Roman" w:cs="Times New Roman"/>
          <w:lang w:eastAsia="pl-PL"/>
        </w:rPr>
        <w:t xml:space="preserve">z dnia 27 lutego 2025 r. </w:t>
      </w:r>
      <w:r w:rsidRPr="00B40F15">
        <w:rPr>
          <w:rFonts w:ascii="Times New Roman" w:eastAsia="Times New Roman" w:hAnsi="Times New Roman" w:cs="Times New Roman"/>
          <w:lang w:eastAsia="pl-PL"/>
        </w:rPr>
        <w:t xml:space="preserve">stanowi zał. nr </w:t>
      </w:r>
      <w:r w:rsidR="00B40F15" w:rsidRPr="00B40F15">
        <w:rPr>
          <w:rFonts w:ascii="Times New Roman" w:eastAsia="Times New Roman" w:hAnsi="Times New Roman" w:cs="Times New Roman"/>
          <w:lang w:eastAsia="pl-PL"/>
        </w:rPr>
        <w:t>2</w:t>
      </w:r>
      <w:r w:rsidRPr="00B40F15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590CCD">
        <w:rPr>
          <w:rFonts w:ascii="Times New Roman" w:eastAsia="Times New Roman" w:hAnsi="Times New Roman" w:cs="Times New Roman"/>
          <w:lang w:eastAsia="pl-PL"/>
        </w:rPr>
        <w:t xml:space="preserve">niniejszego </w:t>
      </w:r>
      <w:r w:rsidRPr="00B40F15">
        <w:rPr>
          <w:rFonts w:ascii="Times New Roman" w:eastAsia="Times New Roman" w:hAnsi="Times New Roman" w:cs="Times New Roman"/>
          <w:lang w:eastAsia="pl-PL"/>
        </w:rPr>
        <w:t xml:space="preserve">protokołu. </w:t>
      </w:r>
    </w:p>
    <w:p w14:paraId="1DCAD518" w14:textId="33B20B1D" w:rsidR="004D08F9" w:rsidRPr="00B40F15" w:rsidRDefault="001B1DD5" w:rsidP="00964F0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F15">
        <w:rPr>
          <w:rFonts w:ascii="Times New Roman" w:eastAsia="Times New Roman" w:hAnsi="Times New Roman" w:cs="Times New Roman"/>
          <w:b/>
        </w:rPr>
        <w:t xml:space="preserve">Ad 4. </w:t>
      </w:r>
    </w:p>
    <w:p w14:paraId="095DCB78" w14:textId="23420184" w:rsidR="004D08F9" w:rsidRPr="00B40F15" w:rsidRDefault="00902C62" w:rsidP="00522A4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40F15">
        <w:rPr>
          <w:rFonts w:ascii="Times New Roman" w:hAnsi="Times New Roman" w:cs="Times New Roman"/>
          <w:b/>
          <w:bCs/>
        </w:rPr>
        <w:t>Sprawozdanie z działalności Wójta w okresie między sesjami</w:t>
      </w:r>
      <w:r w:rsidR="00964F0F" w:rsidRPr="00B40F15">
        <w:rPr>
          <w:rFonts w:ascii="Times New Roman" w:hAnsi="Times New Roman" w:cs="Times New Roman"/>
          <w:b/>
          <w:bCs/>
        </w:rPr>
        <w:t>,</w:t>
      </w:r>
      <w:r w:rsidRPr="00B40F15">
        <w:rPr>
          <w:rFonts w:ascii="Times New Roman" w:hAnsi="Times New Roman" w:cs="Times New Roman"/>
          <w:b/>
          <w:bCs/>
        </w:rPr>
        <w:t xml:space="preserve"> zwłaszcza z wykonania uchwał</w:t>
      </w:r>
      <w:r w:rsidR="00964F0F" w:rsidRPr="00B40F15">
        <w:rPr>
          <w:rFonts w:ascii="Times New Roman" w:hAnsi="Times New Roman" w:cs="Times New Roman"/>
          <w:b/>
          <w:bCs/>
        </w:rPr>
        <w:t>,</w:t>
      </w:r>
      <w:r w:rsidRPr="00B40F15">
        <w:rPr>
          <w:rFonts w:ascii="Times New Roman" w:hAnsi="Times New Roman" w:cs="Times New Roman"/>
          <w:b/>
          <w:bCs/>
        </w:rPr>
        <w:t xml:space="preserve"> przedstawione w formie pisemnej i ustnej, w tym informacja nt. bieżącej sytuacji finansowej</w:t>
      </w:r>
      <w:r w:rsidR="00522A4A" w:rsidRPr="00B40F15">
        <w:rPr>
          <w:rFonts w:ascii="Times New Roman" w:hAnsi="Times New Roman" w:cs="Times New Roman"/>
          <w:b/>
          <w:bCs/>
        </w:rPr>
        <w:t xml:space="preserve"> </w:t>
      </w:r>
      <w:r w:rsidR="00EF6D7C">
        <w:rPr>
          <w:rFonts w:ascii="Times New Roman" w:hAnsi="Times New Roman" w:cs="Times New Roman"/>
          <w:b/>
          <w:bCs/>
        </w:rPr>
        <w:t>/</w:t>
      </w:r>
      <w:r w:rsidR="001B1DD5" w:rsidRPr="00B40F15">
        <w:rPr>
          <w:rFonts w:ascii="Times New Roman" w:eastAsia="Times New Roman" w:hAnsi="Times New Roman" w:cs="Times New Roman"/>
          <w:b/>
          <w:bCs/>
        </w:rPr>
        <w:t>godz. 9:0</w:t>
      </w:r>
      <w:r w:rsidR="008F584E">
        <w:rPr>
          <w:rFonts w:ascii="Times New Roman" w:eastAsia="Times New Roman" w:hAnsi="Times New Roman" w:cs="Times New Roman"/>
          <w:b/>
          <w:bCs/>
        </w:rPr>
        <w:t>2</w:t>
      </w:r>
      <w:r w:rsidR="001B1DD5" w:rsidRPr="00B40F15">
        <w:rPr>
          <w:rFonts w:ascii="Times New Roman" w:eastAsia="Times New Roman" w:hAnsi="Times New Roman" w:cs="Times New Roman"/>
          <w:b/>
          <w:bCs/>
        </w:rPr>
        <w:t>/.</w:t>
      </w:r>
    </w:p>
    <w:p w14:paraId="6E537496" w14:textId="6D1C8912" w:rsidR="004D08F9" w:rsidRPr="00B40F15" w:rsidRDefault="001B1DD5" w:rsidP="00D6622F">
      <w:pPr>
        <w:shd w:val="clear" w:color="auto" w:fill="FFFFFF"/>
        <w:spacing w:before="80" w:after="80" w:line="276" w:lineRule="auto"/>
        <w:jc w:val="both"/>
        <w:rPr>
          <w:rFonts w:ascii="Times New Roman" w:eastAsia="Times New Roman" w:hAnsi="Times New Roman" w:cs="Times New Roman"/>
        </w:rPr>
      </w:pPr>
      <w:bookmarkStart w:id="2" w:name="_tyjcwt" w:colFirst="0" w:colLast="0"/>
      <w:bookmarkEnd w:id="2"/>
      <w:r w:rsidRPr="00B40F15">
        <w:rPr>
          <w:rFonts w:ascii="Times New Roman" w:eastAsia="Times New Roman" w:hAnsi="Times New Roman" w:cs="Times New Roman"/>
        </w:rPr>
        <w:t xml:space="preserve">Wójt Julita Pilecka przedstawiła sprawozdanie z działalności Wójta między sesjami – sprawozdanie stanowi zał. nr </w:t>
      </w:r>
      <w:r w:rsidR="00B40F15">
        <w:rPr>
          <w:rFonts w:ascii="Times New Roman" w:eastAsia="Times New Roman" w:hAnsi="Times New Roman" w:cs="Times New Roman"/>
        </w:rPr>
        <w:t>3</w:t>
      </w:r>
      <w:r w:rsidRPr="00B40F15">
        <w:rPr>
          <w:rFonts w:ascii="Times New Roman" w:eastAsia="Times New Roman" w:hAnsi="Times New Roman" w:cs="Times New Roman"/>
        </w:rPr>
        <w:t xml:space="preserve"> do protokołu.</w:t>
      </w:r>
    </w:p>
    <w:p w14:paraId="12AC8EF6" w14:textId="41070CB8" w:rsidR="004D08F9" w:rsidRPr="008F584E" w:rsidRDefault="001B1DD5" w:rsidP="00D6622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F584E">
        <w:rPr>
          <w:rFonts w:ascii="Times New Roman" w:eastAsia="Times New Roman" w:hAnsi="Times New Roman" w:cs="Times New Roman"/>
        </w:rPr>
        <w:t xml:space="preserve">Skarbnik Joanna Radziwon przedstawiła bieżącą sytuację finansową na dzień </w:t>
      </w:r>
      <w:r w:rsidR="008F584E">
        <w:rPr>
          <w:rFonts w:ascii="Times New Roman" w:eastAsia="Times New Roman" w:hAnsi="Times New Roman" w:cs="Times New Roman"/>
        </w:rPr>
        <w:t>28</w:t>
      </w:r>
      <w:r w:rsidR="002535E1" w:rsidRPr="008F584E">
        <w:rPr>
          <w:rFonts w:ascii="Times New Roman" w:eastAsia="Times New Roman" w:hAnsi="Times New Roman" w:cs="Times New Roman"/>
        </w:rPr>
        <w:t>.0</w:t>
      </w:r>
      <w:r w:rsidR="008F584E">
        <w:rPr>
          <w:rFonts w:ascii="Times New Roman" w:eastAsia="Times New Roman" w:hAnsi="Times New Roman" w:cs="Times New Roman"/>
        </w:rPr>
        <w:t>2</w:t>
      </w:r>
      <w:r w:rsidR="002535E1" w:rsidRPr="008F584E">
        <w:rPr>
          <w:rFonts w:ascii="Times New Roman" w:eastAsia="Times New Roman" w:hAnsi="Times New Roman" w:cs="Times New Roman"/>
        </w:rPr>
        <w:t>.2025</w:t>
      </w:r>
      <w:r w:rsidR="00D6622F" w:rsidRPr="008F584E">
        <w:rPr>
          <w:rFonts w:ascii="Times New Roman" w:eastAsia="Times New Roman" w:hAnsi="Times New Roman" w:cs="Times New Roman"/>
        </w:rPr>
        <w:t> </w:t>
      </w:r>
      <w:r w:rsidRPr="008F584E">
        <w:rPr>
          <w:rFonts w:ascii="Times New Roman" w:eastAsia="Times New Roman" w:hAnsi="Times New Roman" w:cs="Times New Roman"/>
        </w:rPr>
        <w:t>r.</w:t>
      </w:r>
      <w:r w:rsidR="00B139AC" w:rsidRPr="008F584E">
        <w:rPr>
          <w:rFonts w:ascii="Times New Roman" w:eastAsia="Times New Roman" w:hAnsi="Times New Roman" w:cs="Times New Roman"/>
        </w:rPr>
        <w:t>:</w:t>
      </w:r>
    </w:p>
    <w:p w14:paraId="00F53F93" w14:textId="4F9CA031" w:rsidR="004D08F9" w:rsidRPr="008F584E" w:rsidRDefault="001B1DD5" w:rsidP="00973C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8F584E">
        <w:rPr>
          <w:rFonts w:ascii="Times New Roman" w:eastAsia="Times New Roman" w:hAnsi="Times New Roman" w:cs="Times New Roman"/>
        </w:rPr>
        <w:t xml:space="preserve">dochody – </w:t>
      </w:r>
      <w:r w:rsidR="008F584E" w:rsidRPr="008F584E">
        <w:rPr>
          <w:rFonts w:ascii="Times New Roman" w:eastAsia="Times New Roman" w:hAnsi="Times New Roman" w:cs="Times New Roman"/>
        </w:rPr>
        <w:t>14.066.894</w:t>
      </w:r>
      <w:r w:rsidR="002535E1" w:rsidRPr="008F584E">
        <w:rPr>
          <w:rFonts w:ascii="Times New Roman" w:eastAsia="Times New Roman" w:hAnsi="Times New Roman" w:cs="Times New Roman"/>
        </w:rPr>
        <w:t>,</w:t>
      </w:r>
      <w:r w:rsidR="008F584E" w:rsidRPr="008F584E">
        <w:rPr>
          <w:rFonts w:ascii="Times New Roman" w:eastAsia="Times New Roman" w:hAnsi="Times New Roman" w:cs="Times New Roman"/>
        </w:rPr>
        <w:t>53</w:t>
      </w:r>
      <w:r w:rsidRPr="008F584E">
        <w:rPr>
          <w:rFonts w:ascii="Times New Roman" w:eastAsia="Times New Roman" w:hAnsi="Times New Roman" w:cs="Times New Roman"/>
        </w:rPr>
        <w:t xml:space="preserve"> zł,</w:t>
      </w:r>
    </w:p>
    <w:p w14:paraId="5B949376" w14:textId="5DEB5278" w:rsidR="004D08F9" w:rsidRPr="008F584E" w:rsidRDefault="001B1DD5" w:rsidP="00973C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8F584E">
        <w:rPr>
          <w:rFonts w:ascii="Times New Roman" w:eastAsia="Times New Roman" w:hAnsi="Times New Roman" w:cs="Times New Roman"/>
        </w:rPr>
        <w:t xml:space="preserve">wydatki – </w:t>
      </w:r>
      <w:r w:rsidR="008F584E" w:rsidRPr="008F584E">
        <w:rPr>
          <w:rFonts w:ascii="Times New Roman" w:eastAsia="Times New Roman" w:hAnsi="Times New Roman" w:cs="Times New Roman"/>
        </w:rPr>
        <w:t>8.083.016,65</w:t>
      </w:r>
      <w:r w:rsidRPr="008F584E">
        <w:rPr>
          <w:rFonts w:ascii="Times New Roman" w:eastAsia="Times New Roman" w:hAnsi="Times New Roman" w:cs="Times New Roman"/>
        </w:rPr>
        <w:t xml:space="preserve"> zł,</w:t>
      </w:r>
    </w:p>
    <w:p w14:paraId="6FA2F0F9" w14:textId="3B1F9A00" w:rsidR="00CB1747" w:rsidRPr="008F584E" w:rsidRDefault="001B1DD5" w:rsidP="00973C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8F584E">
        <w:rPr>
          <w:rFonts w:ascii="Times New Roman" w:eastAsia="Times New Roman" w:hAnsi="Times New Roman" w:cs="Times New Roman"/>
        </w:rPr>
        <w:t>środki na rachunku bankowym</w:t>
      </w:r>
      <w:r w:rsidR="00F54846" w:rsidRPr="008F584E">
        <w:rPr>
          <w:rFonts w:ascii="Times New Roman" w:eastAsia="Times New Roman" w:hAnsi="Times New Roman" w:cs="Times New Roman"/>
        </w:rPr>
        <w:t xml:space="preserve"> na dzień </w:t>
      </w:r>
      <w:r w:rsidR="002535E1" w:rsidRPr="008F584E">
        <w:rPr>
          <w:rFonts w:ascii="Times New Roman" w:eastAsia="Times New Roman" w:hAnsi="Times New Roman" w:cs="Times New Roman"/>
        </w:rPr>
        <w:t>27.0</w:t>
      </w:r>
      <w:r w:rsidR="008F584E" w:rsidRPr="008F584E">
        <w:rPr>
          <w:rFonts w:ascii="Times New Roman" w:eastAsia="Times New Roman" w:hAnsi="Times New Roman" w:cs="Times New Roman"/>
        </w:rPr>
        <w:t>3</w:t>
      </w:r>
      <w:r w:rsidR="00F54846" w:rsidRPr="008F584E">
        <w:rPr>
          <w:rFonts w:ascii="Times New Roman" w:eastAsia="Times New Roman" w:hAnsi="Times New Roman" w:cs="Times New Roman"/>
        </w:rPr>
        <w:t>.2025 r.</w:t>
      </w:r>
      <w:r w:rsidRPr="008F584E">
        <w:rPr>
          <w:rFonts w:ascii="Times New Roman" w:eastAsia="Times New Roman" w:hAnsi="Times New Roman" w:cs="Times New Roman"/>
        </w:rPr>
        <w:t xml:space="preserve"> – </w:t>
      </w:r>
      <w:r w:rsidR="008F584E" w:rsidRPr="008F584E">
        <w:rPr>
          <w:rFonts w:ascii="Times New Roman" w:eastAsia="Times New Roman" w:hAnsi="Times New Roman" w:cs="Times New Roman"/>
        </w:rPr>
        <w:t>871.247,06</w:t>
      </w:r>
      <w:r w:rsidRPr="008F584E">
        <w:rPr>
          <w:rFonts w:ascii="Times New Roman" w:eastAsia="Times New Roman" w:hAnsi="Times New Roman" w:cs="Times New Roman"/>
        </w:rPr>
        <w:t xml:space="preserve"> zł</w:t>
      </w:r>
      <w:r w:rsidR="00CB1747" w:rsidRPr="008F584E">
        <w:rPr>
          <w:rFonts w:ascii="Times New Roman" w:eastAsia="Times New Roman" w:hAnsi="Times New Roman" w:cs="Times New Roman"/>
        </w:rPr>
        <w:t>,</w:t>
      </w:r>
    </w:p>
    <w:p w14:paraId="6DEA0463" w14:textId="525DDCDD" w:rsidR="004D08F9" w:rsidRPr="008F584E" w:rsidRDefault="00CB1747" w:rsidP="00973C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8F584E">
        <w:rPr>
          <w:rFonts w:ascii="Times New Roman" w:hAnsi="Times New Roman" w:cs="Times New Roman"/>
        </w:rPr>
        <w:t xml:space="preserve">lokata – </w:t>
      </w:r>
      <w:r w:rsidR="008F584E" w:rsidRPr="008F584E">
        <w:rPr>
          <w:rFonts w:ascii="Times New Roman" w:hAnsi="Times New Roman" w:cs="Times New Roman"/>
        </w:rPr>
        <w:t>6</w:t>
      </w:r>
      <w:r w:rsidR="00B139AC" w:rsidRPr="008F584E">
        <w:rPr>
          <w:rFonts w:ascii="Times New Roman" w:hAnsi="Times New Roman" w:cs="Times New Roman"/>
        </w:rPr>
        <w:t>.</w:t>
      </w:r>
      <w:r w:rsidRPr="008F584E">
        <w:rPr>
          <w:rFonts w:ascii="Times New Roman" w:hAnsi="Times New Roman" w:cs="Times New Roman"/>
        </w:rPr>
        <w:t>500</w:t>
      </w:r>
      <w:r w:rsidR="00B139AC" w:rsidRPr="008F584E">
        <w:rPr>
          <w:rFonts w:ascii="Times New Roman" w:hAnsi="Times New Roman" w:cs="Times New Roman"/>
        </w:rPr>
        <w:t>.</w:t>
      </w:r>
      <w:r w:rsidRPr="008F584E">
        <w:rPr>
          <w:rFonts w:ascii="Times New Roman" w:hAnsi="Times New Roman" w:cs="Times New Roman"/>
        </w:rPr>
        <w:t>000,00 zł (4,</w:t>
      </w:r>
      <w:r w:rsidR="002535E1" w:rsidRPr="008F584E">
        <w:rPr>
          <w:rFonts w:ascii="Times New Roman" w:hAnsi="Times New Roman" w:cs="Times New Roman"/>
        </w:rPr>
        <w:t>7</w:t>
      </w:r>
      <w:r w:rsidRPr="008F584E">
        <w:rPr>
          <w:rFonts w:ascii="Times New Roman" w:hAnsi="Times New Roman" w:cs="Times New Roman"/>
        </w:rPr>
        <w:t>%)</w:t>
      </w:r>
      <w:r w:rsidR="00B139AC" w:rsidRPr="008F584E">
        <w:rPr>
          <w:rFonts w:ascii="Times New Roman" w:hAnsi="Times New Roman" w:cs="Times New Roman"/>
        </w:rPr>
        <w:t>.</w:t>
      </w:r>
    </w:p>
    <w:p w14:paraId="7204BB02" w14:textId="502A3E6C" w:rsidR="00CB1747" w:rsidRPr="008F584E" w:rsidRDefault="00B40F15" w:rsidP="002535E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584E">
        <w:rPr>
          <w:rFonts w:ascii="Times New Roman" w:eastAsia="Times New Roman" w:hAnsi="Times New Roman" w:cs="Times New Roman"/>
        </w:rPr>
        <w:t>Sekretarz Joanna Bajsarowicz</w:t>
      </w:r>
      <w:r w:rsidR="001B1DD5" w:rsidRPr="008F584E">
        <w:rPr>
          <w:rFonts w:ascii="Times New Roman" w:eastAsia="Times New Roman" w:hAnsi="Times New Roman" w:cs="Times New Roman"/>
        </w:rPr>
        <w:t xml:space="preserve"> poinformowała, że na sesji w dniu </w:t>
      </w:r>
      <w:r w:rsidR="008F584E" w:rsidRPr="008F584E">
        <w:rPr>
          <w:rFonts w:ascii="Times New Roman" w:eastAsia="Times New Roman" w:hAnsi="Times New Roman" w:cs="Times New Roman"/>
        </w:rPr>
        <w:t>27 lutego</w:t>
      </w:r>
      <w:r w:rsidR="001B1DD5" w:rsidRPr="008F584E">
        <w:rPr>
          <w:rFonts w:ascii="Times New Roman" w:eastAsia="Times New Roman" w:hAnsi="Times New Roman" w:cs="Times New Roman"/>
        </w:rPr>
        <w:t xml:space="preserve"> 202</w:t>
      </w:r>
      <w:r w:rsidR="002535E1" w:rsidRPr="008F584E">
        <w:rPr>
          <w:rFonts w:ascii="Times New Roman" w:eastAsia="Times New Roman" w:hAnsi="Times New Roman" w:cs="Times New Roman"/>
        </w:rPr>
        <w:t>5</w:t>
      </w:r>
      <w:r w:rsidR="00D6622F" w:rsidRPr="008F584E">
        <w:rPr>
          <w:rFonts w:ascii="Times New Roman" w:eastAsia="Times New Roman" w:hAnsi="Times New Roman" w:cs="Times New Roman"/>
        </w:rPr>
        <w:t> </w:t>
      </w:r>
      <w:r w:rsidR="001B1DD5" w:rsidRPr="008F584E">
        <w:rPr>
          <w:rFonts w:ascii="Times New Roman" w:eastAsia="Times New Roman" w:hAnsi="Times New Roman" w:cs="Times New Roman"/>
        </w:rPr>
        <w:t>r. został</w:t>
      </w:r>
      <w:r w:rsidR="005B5816">
        <w:rPr>
          <w:rFonts w:ascii="Times New Roman" w:eastAsia="Times New Roman" w:hAnsi="Times New Roman" w:cs="Times New Roman"/>
        </w:rPr>
        <w:t>y</w:t>
      </w:r>
      <w:r w:rsidR="001B1DD5" w:rsidRPr="008F584E">
        <w:rPr>
          <w:rFonts w:ascii="Times New Roman" w:eastAsia="Times New Roman" w:hAnsi="Times New Roman" w:cs="Times New Roman"/>
        </w:rPr>
        <w:t xml:space="preserve"> podjęt</w:t>
      </w:r>
      <w:r w:rsidR="005B5816">
        <w:rPr>
          <w:rFonts w:ascii="Times New Roman" w:eastAsia="Times New Roman" w:hAnsi="Times New Roman" w:cs="Times New Roman"/>
        </w:rPr>
        <w:t>e</w:t>
      </w:r>
      <w:r w:rsidR="001B1DD5" w:rsidRPr="008F584E">
        <w:rPr>
          <w:rFonts w:ascii="Times New Roman" w:eastAsia="Times New Roman" w:hAnsi="Times New Roman" w:cs="Times New Roman"/>
        </w:rPr>
        <w:t xml:space="preserve"> </w:t>
      </w:r>
      <w:r w:rsidR="008F584E" w:rsidRPr="008F584E">
        <w:rPr>
          <w:rFonts w:ascii="Times New Roman" w:eastAsia="Times New Roman" w:hAnsi="Times New Roman" w:cs="Times New Roman"/>
        </w:rPr>
        <w:t>cztery</w:t>
      </w:r>
      <w:r w:rsidR="00CB1747" w:rsidRPr="008F584E">
        <w:rPr>
          <w:rFonts w:ascii="Times New Roman" w:eastAsia="Times New Roman" w:hAnsi="Times New Roman" w:cs="Times New Roman"/>
        </w:rPr>
        <w:t xml:space="preserve"> </w:t>
      </w:r>
      <w:r w:rsidR="001B1DD5" w:rsidRPr="008F584E">
        <w:rPr>
          <w:rFonts w:ascii="Times New Roman" w:eastAsia="Times New Roman" w:hAnsi="Times New Roman" w:cs="Times New Roman"/>
        </w:rPr>
        <w:t>uchwał</w:t>
      </w:r>
      <w:r w:rsidR="008F584E" w:rsidRPr="008F584E">
        <w:rPr>
          <w:rFonts w:ascii="Times New Roman" w:eastAsia="Times New Roman" w:hAnsi="Times New Roman" w:cs="Times New Roman"/>
        </w:rPr>
        <w:t>y</w:t>
      </w:r>
      <w:r w:rsidR="00343AA7" w:rsidRPr="008F584E">
        <w:rPr>
          <w:rFonts w:ascii="Times New Roman" w:eastAsia="Times New Roman" w:hAnsi="Times New Roman" w:cs="Times New Roman"/>
        </w:rPr>
        <w:t xml:space="preserve"> </w:t>
      </w:r>
      <w:r w:rsidR="00B139AC" w:rsidRPr="008F584E">
        <w:rPr>
          <w:rFonts w:ascii="Times New Roman" w:eastAsia="Times New Roman" w:hAnsi="Times New Roman" w:cs="Times New Roman"/>
        </w:rPr>
        <w:t xml:space="preserve">– </w:t>
      </w:r>
      <w:r w:rsidR="00D50006" w:rsidRPr="008F584E">
        <w:rPr>
          <w:rFonts w:ascii="Times New Roman" w:eastAsia="Times New Roman" w:hAnsi="Times New Roman" w:cs="Times New Roman"/>
        </w:rPr>
        <w:t>wszystkie są w trakcie realizacji</w:t>
      </w:r>
      <w:r w:rsidR="001B1DD5" w:rsidRPr="008F584E">
        <w:rPr>
          <w:rFonts w:ascii="Times New Roman" w:eastAsia="Times New Roman" w:hAnsi="Times New Roman" w:cs="Times New Roman"/>
        </w:rPr>
        <w:t xml:space="preserve">. </w:t>
      </w:r>
      <w:r w:rsidR="008F584E" w:rsidRPr="008F584E">
        <w:rPr>
          <w:rFonts w:ascii="Times New Roman" w:eastAsia="Times New Roman" w:hAnsi="Times New Roman" w:cs="Times New Roman"/>
        </w:rPr>
        <w:t>P</w:t>
      </w:r>
      <w:r w:rsidR="00D858B9" w:rsidRPr="008F584E">
        <w:rPr>
          <w:rFonts w:ascii="Times New Roman" w:eastAsia="Times New Roman" w:hAnsi="Times New Roman" w:cs="Times New Roman"/>
          <w:lang w:eastAsia="pl-PL"/>
        </w:rPr>
        <w:t xml:space="preserve">oinformowała również, że </w:t>
      </w:r>
      <w:r w:rsidR="00992CFD">
        <w:rPr>
          <w:rFonts w:ascii="Times New Roman" w:eastAsia="Times New Roman" w:hAnsi="Times New Roman" w:cs="Times New Roman"/>
          <w:lang w:eastAsia="pl-PL"/>
        </w:rPr>
        <w:t>do dwóch uchwał zostało wszczęte postępowanie nadzorcze – dotyczy</w:t>
      </w:r>
      <w:r w:rsidR="00C77ACD">
        <w:rPr>
          <w:rFonts w:ascii="Times New Roman" w:eastAsia="Times New Roman" w:hAnsi="Times New Roman" w:cs="Times New Roman"/>
          <w:lang w:eastAsia="pl-PL"/>
        </w:rPr>
        <w:t xml:space="preserve"> to</w:t>
      </w:r>
      <w:r w:rsidR="00992C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F6D7C">
        <w:rPr>
          <w:rFonts w:ascii="Times New Roman" w:eastAsia="Times New Roman" w:hAnsi="Times New Roman" w:cs="Times New Roman"/>
          <w:lang w:eastAsia="pl-PL"/>
        </w:rPr>
        <w:t>u</w:t>
      </w:r>
      <w:r w:rsidR="00992CFD">
        <w:rPr>
          <w:rFonts w:ascii="Times New Roman" w:eastAsia="Times New Roman" w:hAnsi="Times New Roman" w:cs="Times New Roman"/>
          <w:lang w:eastAsia="pl-PL"/>
        </w:rPr>
        <w:t xml:space="preserve">chwały nr XI/100/25 oraz </w:t>
      </w:r>
      <w:r w:rsidR="00EF6D7C">
        <w:rPr>
          <w:rFonts w:ascii="Times New Roman" w:eastAsia="Times New Roman" w:hAnsi="Times New Roman" w:cs="Times New Roman"/>
          <w:lang w:eastAsia="pl-PL"/>
        </w:rPr>
        <w:t>u</w:t>
      </w:r>
      <w:r w:rsidR="00992CFD">
        <w:rPr>
          <w:rFonts w:ascii="Times New Roman" w:eastAsia="Times New Roman" w:hAnsi="Times New Roman" w:cs="Times New Roman"/>
          <w:lang w:eastAsia="pl-PL"/>
        </w:rPr>
        <w:t xml:space="preserve">chwały nr XI/99/25 z dnia 27 lutego 2025 r. </w:t>
      </w:r>
      <w:bookmarkStart w:id="3" w:name="_5gt5vrikgn4a" w:colFirst="0" w:colLast="0"/>
      <w:bookmarkStart w:id="4" w:name="_3dy6vkm" w:colFirst="0" w:colLast="0"/>
      <w:bookmarkEnd w:id="3"/>
      <w:bookmarkEnd w:id="4"/>
    </w:p>
    <w:p w14:paraId="1F27591A" w14:textId="0613742F" w:rsidR="004D08F9" w:rsidRPr="008F584E" w:rsidRDefault="001B1DD5" w:rsidP="00D372F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584E">
        <w:rPr>
          <w:rFonts w:ascii="Times New Roman" w:eastAsia="Times New Roman" w:hAnsi="Times New Roman" w:cs="Times New Roman"/>
          <w:b/>
        </w:rPr>
        <w:t xml:space="preserve">Ad 5. </w:t>
      </w:r>
    </w:p>
    <w:p w14:paraId="4391F33E" w14:textId="3DE0FA05" w:rsidR="004D08F9" w:rsidRPr="008F584E" w:rsidRDefault="001B1DD5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bookmarkStart w:id="5" w:name="_1t3h5sf" w:colFirst="0" w:colLast="0"/>
      <w:bookmarkEnd w:id="5"/>
      <w:r w:rsidRPr="008F584E">
        <w:rPr>
          <w:rFonts w:ascii="Times New Roman" w:eastAsia="Times New Roman" w:hAnsi="Times New Roman" w:cs="Times New Roman"/>
          <w:b/>
        </w:rPr>
        <w:t>Informacje o działalności Przewo</w:t>
      </w:r>
      <w:r w:rsidR="00D50006" w:rsidRPr="008F584E">
        <w:rPr>
          <w:rFonts w:ascii="Times New Roman" w:eastAsia="Times New Roman" w:hAnsi="Times New Roman" w:cs="Times New Roman"/>
          <w:b/>
        </w:rPr>
        <w:t>dniczącej Rady Gminy /godz. 9:</w:t>
      </w:r>
      <w:r w:rsidR="00C70544">
        <w:rPr>
          <w:rFonts w:ascii="Times New Roman" w:eastAsia="Times New Roman" w:hAnsi="Times New Roman" w:cs="Times New Roman"/>
          <w:b/>
        </w:rPr>
        <w:t>19</w:t>
      </w:r>
      <w:r w:rsidRPr="008F584E">
        <w:rPr>
          <w:rFonts w:ascii="Times New Roman" w:eastAsia="Times New Roman" w:hAnsi="Times New Roman" w:cs="Times New Roman"/>
          <w:b/>
        </w:rPr>
        <w:t>/.</w:t>
      </w:r>
    </w:p>
    <w:p w14:paraId="7DA10056" w14:textId="2624E61D" w:rsidR="00D17938" w:rsidRPr="008F584E" w:rsidRDefault="001B1DD5" w:rsidP="00A11B16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_4d34og8" w:colFirst="0" w:colLast="0"/>
      <w:bookmarkEnd w:id="6"/>
      <w:r w:rsidRPr="008F584E">
        <w:rPr>
          <w:rFonts w:ascii="Times New Roman" w:eastAsia="Times New Roman" w:hAnsi="Times New Roman" w:cs="Times New Roman"/>
        </w:rPr>
        <w:t>Przewodnicząca Rady Gminy Kobylanka Urszula Gierałtowska</w:t>
      </w:r>
      <w:r w:rsidR="00EF6D7C">
        <w:rPr>
          <w:rFonts w:ascii="Times New Roman" w:eastAsia="Times New Roman" w:hAnsi="Times New Roman" w:cs="Times New Roman"/>
        </w:rPr>
        <w:t xml:space="preserve"> </w:t>
      </w:r>
      <w:r w:rsidRPr="008F584E">
        <w:rPr>
          <w:rFonts w:ascii="Times New Roman" w:eastAsia="Times New Roman" w:hAnsi="Times New Roman" w:cs="Times New Roman"/>
        </w:rPr>
        <w:t xml:space="preserve">przedstawiła informacje o działalności Przewodniczącej Rady Gminy – informacja stanowi zał. nr </w:t>
      </w:r>
      <w:r w:rsidR="008F584E" w:rsidRPr="008F584E">
        <w:rPr>
          <w:rFonts w:ascii="Times New Roman" w:eastAsia="Times New Roman" w:hAnsi="Times New Roman" w:cs="Times New Roman"/>
        </w:rPr>
        <w:t>4</w:t>
      </w:r>
      <w:r w:rsidRPr="008F584E">
        <w:rPr>
          <w:rFonts w:ascii="Times New Roman" w:eastAsia="Times New Roman" w:hAnsi="Times New Roman" w:cs="Times New Roman"/>
        </w:rPr>
        <w:t xml:space="preserve"> do protokołu.</w:t>
      </w:r>
    </w:p>
    <w:p w14:paraId="54AAF568" w14:textId="51E6F75D" w:rsidR="004D08F9" w:rsidRPr="008F584E" w:rsidRDefault="001B1DD5" w:rsidP="00D6622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8F584E">
        <w:rPr>
          <w:rFonts w:ascii="Times New Roman" w:eastAsia="Times New Roman" w:hAnsi="Times New Roman" w:cs="Times New Roman"/>
          <w:b/>
        </w:rPr>
        <w:t xml:space="preserve">Ad 6. </w:t>
      </w:r>
    </w:p>
    <w:p w14:paraId="3D957F9B" w14:textId="43403197" w:rsidR="004D08F9" w:rsidRPr="00992CFD" w:rsidRDefault="00992CFD" w:rsidP="00992CFD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92CFD">
        <w:rPr>
          <w:rFonts w:ascii="Times New Roman" w:hAnsi="Times New Roman" w:cs="Times New Roman"/>
          <w:b/>
          <w:iCs/>
        </w:rPr>
        <w:t xml:space="preserve">Informacje o komunalnym zasobie mieszkaniowym Gminy Kobylanka – problemy i kierunki </w:t>
      </w:r>
      <w:r w:rsidR="00EF6D7C">
        <w:rPr>
          <w:rFonts w:ascii="Times New Roman" w:hAnsi="Times New Roman" w:cs="Times New Roman"/>
          <w:b/>
          <w:iCs/>
        </w:rPr>
        <w:t>r</w:t>
      </w:r>
      <w:r w:rsidRPr="00992CFD">
        <w:rPr>
          <w:rFonts w:ascii="Times New Roman" w:hAnsi="Times New Roman" w:cs="Times New Roman"/>
          <w:b/>
          <w:iCs/>
        </w:rPr>
        <w:t>ozwoju</w:t>
      </w:r>
      <w:r>
        <w:rPr>
          <w:rFonts w:ascii="Times New Roman" w:hAnsi="Times New Roman" w:cs="Times New Roman"/>
          <w:b/>
          <w:iCs/>
        </w:rPr>
        <w:t xml:space="preserve"> </w:t>
      </w:r>
      <w:r w:rsidR="00AE5A30" w:rsidRPr="00992CFD">
        <w:rPr>
          <w:rFonts w:ascii="Times New Roman" w:hAnsi="Times New Roman" w:cs="Times New Roman"/>
          <w:b/>
        </w:rPr>
        <w:t>/</w:t>
      </w:r>
      <w:r w:rsidR="001B1DD5" w:rsidRPr="00992CFD">
        <w:rPr>
          <w:rFonts w:ascii="Times New Roman" w:eastAsia="Times New Roman" w:hAnsi="Times New Roman" w:cs="Times New Roman"/>
          <w:b/>
        </w:rPr>
        <w:t>godz. 9:</w:t>
      </w:r>
      <w:r w:rsidR="00D05AD7" w:rsidRPr="00992CFD">
        <w:rPr>
          <w:rFonts w:ascii="Times New Roman" w:eastAsia="Times New Roman" w:hAnsi="Times New Roman" w:cs="Times New Roman"/>
          <w:b/>
        </w:rPr>
        <w:t>2</w:t>
      </w:r>
      <w:r w:rsidR="00C70544">
        <w:rPr>
          <w:rFonts w:ascii="Times New Roman" w:eastAsia="Times New Roman" w:hAnsi="Times New Roman" w:cs="Times New Roman"/>
          <w:b/>
        </w:rPr>
        <w:t>2</w:t>
      </w:r>
      <w:r w:rsidR="001B1DD5" w:rsidRPr="00992CFD">
        <w:rPr>
          <w:rFonts w:ascii="Times New Roman" w:eastAsia="Times New Roman" w:hAnsi="Times New Roman" w:cs="Times New Roman"/>
          <w:b/>
        </w:rPr>
        <w:t>/.</w:t>
      </w:r>
    </w:p>
    <w:p w14:paraId="24E4FED0" w14:textId="5A696771" w:rsidR="00E264E8" w:rsidRPr="00986F70" w:rsidRDefault="005C467B" w:rsidP="00986F70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_2s8eyo1" w:colFirst="0" w:colLast="0"/>
      <w:bookmarkEnd w:id="7"/>
      <w:r w:rsidRPr="00986F70">
        <w:rPr>
          <w:rFonts w:ascii="Times New Roman" w:eastAsia="Times New Roman" w:hAnsi="Times New Roman" w:cs="Times New Roman"/>
        </w:rPr>
        <w:t xml:space="preserve">Informacje </w:t>
      </w:r>
      <w:r w:rsidR="00986F70">
        <w:rPr>
          <w:rFonts w:ascii="Times New Roman" w:eastAsia="Times New Roman" w:hAnsi="Times New Roman" w:cs="Times New Roman"/>
        </w:rPr>
        <w:t>o komunalnym zasobie mieszkaniowym Gminy Kobylanka przedstawiła Wójt Julita Pilecka – informacja stanowi zał. nr 5 do protokołu.</w:t>
      </w:r>
    </w:p>
    <w:p w14:paraId="107E85D2" w14:textId="4297387E" w:rsidR="004D08F9" w:rsidRPr="00992CFD" w:rsidRDefault="001B1DD5" w:rsidP="00973C4E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bookmarkStart w:id="8" w:name="_17dp8vu" w:colFirst="0" w:colLast="0"/>
      <w:bookmarkEnd w:id="8"/>
      <w:r w:rsidRPr="00992CFD">
        <w:rPr>
          <w:rFonts w:ascii="Times New Roman" w:eastAsia="Times New Roman" w:hAnsi="Times New Roman" w:cs="Times New Roman"/>
          <w:b/>
        </w:rPr>
        <w:t xml:space="preserve">Ad 7. </w:t>
      </w:r>
    </w:p>
    <w:p w14:paraId="60E0732C" w14:textId="685C47E3" w:rsidR="004D08F9" w:rsidRPr="00B40F15" w:rsidRDefault="00992CFD" w:rsidP="00D05AD7">
      <w:pPr>
        <w:tabs>
          <w:tab w:val="left" w:pos="709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992CFD">
        <w:rPr>
          <w:rFonts w:ascii="Times New Roman" w:hAnsi="Times New Roman" w:cs="Times New Roman"/>
          <w:b/>
        </w:rPr>
        <w:t xml:space="preserve">Sprawozdanie z wykorzystania środków  w ramach Funduszu sołeckiego w 2024 </w:t>
      </w:r>
      <w:r w:rsidRPr="00C70544">
        <w:rPr>
          <w:rFonts w:ascii="Times New Roman" w:hAnsi="Times New Roman" w:cs="Times New Roman"/>
          <w:b/>
        </w:rPr>
        <w:t>roku</w:t>
      </w:r>
      <w:r w:rsidRPr="00C70544">
        <w:rPr>
          <w:rFonts w:ascii="Times New Roman" w:eastAsia="Times New Roman" w:hAnsi="Times New Roman" w:cs="Times New Roman"/>
          <w:b/>
        </w:rPr>
        <w:t xml:space="preserve"> </w:t>
      </w:r>
      <w:r w:rsidR="00AE5A30" w:rsidRPr="00C70544">
        <w:rPr>
          <w:rFonts w:ascii="Times New Roman" w:eastAsia="Times New Roman" w:hAnsi="Times New Roman" w:cs="Times New Roman"/>
          <w:b/>
        </w:rPr>
        <w:t>/godz. 9:</w:t>
      </w:r>
      <w:r w:rsidR="00C70544" w:rsidRPr="00C70544">
        <w:rPr>
          <w:rFonts w:ascii="Times New Roman" w:eastAsia="Times New Roman" w:hAnsi="Times New Roman" w:cs="Times New Roman"/>
          <w:b/>
        </w:rPr>
        <w:t>24</w:t>
      </w:r>
      <w:r w:rsidR="001B1DD5" w:rsidRPr="00C70544">
        <w:rPr>
          <w:rFonts w:ascii="Times New Roman" w:eastAsia="Times New Roman" w:hAnsi="Times New Roman" w:cs="Times New Roman"/>
          <w:b/>
        </w:rPr>
        <w:t>/.</w:t>
      </w:r>
    </w:p>
    <w:p w14:paraId="0A85A096" w14:textId="18521755" w:rsidR="00986F70" w:rsidRPr="00986F70" w:rsidRDefault="00986F70" w:rsidP="00C7054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</w:rPr>
      </w:pPr>
      <w:bookmarkStart w:id="9" w:name="_3rdcrjn" w:colFirst="0" w:colLast="0"/>
      <w:bookmarkEnd w:id="9"/>
      <w:r w:rsidRPr="00986F70">
        <w:rPr>
          <w:rFonts w:ascii="Times New Roman" w:hAnsi="Times New Roman" w:cs="Times New Roman"/>
          <w:bCs/>
        </w:rPr>
        <w:t>Sprawozdanie z wykorzystania środków w ramach Funduszu sołeckiego w 2024 roku</w:t>
      </w:r>
      <w:r>
        <w:rPr>
          <w:rFonts w:ascii="Times New Roman" w:hAnsi="Times New Roman" w:cs="Times New Roman"/>
          <w:bCs/>
        </w:rPr>
        <w:t xml:space="preserve"> przedstawiła Wójt Julita Pilecka</w:t>
      </w:r>
      <w:r w:rsidR="00C70544">
        <w:rPr>
          <w:rFonts w:ascii="Times New Roman" w:hAnsi="Times New Roman" w:cs="Times New Roman"/>
          <w:bCs/>
        </w:rPr>
        <w:t xml:space="preserve"> – sprawozdanie stanowi zał. nr 6 do protokołu.</w:t>
      </w:r>
    </w:p>
    <w:p w14:paraId="799AF5CC" w14:textId="1E2DFFF6" w:rsidR="00986F70" w:rsidRPr="00C70544" w:rsidRDefault="00C70544" w:rsidP="00EF6D7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Radny Robert Bartosik zabrał głos </w:t>
      </w:r>
      <w:r w:rsidR="005B5816">
        <w:rPr>
          <w:rFonts w:ascii="Times New Roman" w:eastAsia="Times New Roman" w:hAnsi="Times New Roman" w:cs="Times New Roman"/>
          <w:bCs/>
        </w:rPr>
        <w:t xml:space="preserve">w sprawie przeznaczania w sołectwach znaczących kwot z </w:t>
      </w:r>
      <w:r>
        <w:rPr>
          <w:rFonts w:ascii="Times New Roman" w:eastAsia="Times New Roman" w:hAnsi="Times New Roman" w:cs="Times New Roman"/>
          <w:bCs/>
        </w:rPr>
        <w:t xml:space="preserve">funduszy </w:t>
      </w:r>
      <w:r w:rsidR="001B6644">
        <w:rPr>
          <w:rFonts w:ascii="Times New Roman" w:eastAsia="Times New Roman" w:hAnsi="Times New Roman" w:cs="Times New Roman"/>
          <w:bCs/>
        </w:rPr>
        <w:t xml:space="preserve">sołeckich </w:t>
      </w:r>
      <w:r>
        <w:rPr>
          <w:rFonts w:ascii="Times New Roman" w:eastAsia="Times New Roman" w:hAnsi="Times New Roman" w:cs="Times New Roman"/>
          <w:bCs/>
        </w:rPr>
        <w:t xml:space="preserve">na </w:t>
      </w:r>
      <w:r w:rsidR="001B6644">
        <w:rPr>
          <w:rFonts w:ascii="Times New Roman" w:eastAsia="Times New Roman" w:hAnsi="Times New Roman" w:cs="Times New Roman"/>
          <w:bCs/>
        </w:rPr>
        <w:t xml:space="preserve">działania </w:t>
      </w:r>
      <w:r w:rsidR="00632342">
        <w:rPr>
          <w:rFonts w:ascii="Times New Roman" w:eastAsia="Times New Roman" w:hAnsi="Times New Roman" w:cs="Times New Roman"/>
          <w:bCs/>
        </w:rPr>
        <w:t xml:space="preserve">z zakresu </w:t>
      </w:r>
      <w:r>
        <w:rPr>
          <w:rFonts w:ascii="Times New Roman" w:eastAsia="Times New Roman" w:hAnsi="Times New Roman" w:cs="Times New Roman"/>
          <w:bCs/>
        </w:rPr>
        <w:t>u</w:t>
      </w:r>
      <w:r w:rsidR="001B6644">
        <w:rPr>
          <w:rFonts w:ascii="Times New Roman" w:eastAsia="Times New Roman" w:hAnsi="Times New Roman" w:cs="Times New Roman"/>
          <w:bCs/>
        </w:rPr>
        <w:t>sług</w:t>
      </w:r>
      <w:r>
        <w:rPr>
          <w:rFonts w:ascii="Times New Roman" w:eastAsia="Times New Roman" w:hAnsi="Times New Roman" w:cs="Times New Roman"/>
          <w:bCs/>
        </w:rPr>
        <w:t xml:space="preserve"> komunaln</w:t>
      </w:r>
      <w:r w:rsidR="00632342">
        <w:rPr>
          <w:rFonts w:ascii="Times New Roman" w:eastAsia="Times New Roman" w:hAnsi="Times New Roman" w:cs="Times New Roman"/>
          <w:bCs/>
        </w:rPr>
        <w:t>ych</w:t>
      </w:r>
      <w:r>
        <w:rPr>
          <w:rFonts w:ascii="Times New Roman" w:eastAsia="Times New Roman" w:hAnsi="Times New Roman" w:cs="Times New Roman"/>
          <w:bCs/>
        </w:rPr>
        <w:t xml:space="preserve">. </w:t>
      </w:r>
    </w:p>
    <w:p w14:paraId="0F70FFEF" w14:textId="2055C849" w:rsidR="004D08F9" w:rsidRPr="00992CFD" w:rsidRDefault="00EF6D7C" w:rsidP="00D6622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column"/>
      </w:r>
      <w:r w:rsidR="001B1DD5" w:rsidRPr="00992CFD">
        <w:rPr>
          <w:rFonts w:ascii="Times New Roman" w:eastAsia="Times New Roman" w:hAnsi="Times New Roman" w:cs="Times New Roman"/>
          <w:b/>
        </w:rPr>
        <w:lastRenderedPageBreak/>
        <w:t xml:space="preserve">Ad 8. </w:t>
      </w:r>
    </w:p>
    <w:p w14:paraId="7D173695" w14:textId="63D0DDAA" w:rsidR="004D08F9" w:rsidRPr="00B40F15" w:rsidRDefault="00992C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992CFD">
        <w:rPr>
          <w:rFonts w:ascii="Times New Roman" w:hAnsi="Times New Roman" w:cs="Times New Roman"/>
          <w:b/>
        </w:rPr>
        <w:t>Podjęcie uchwały w sprawie zmian w budżecie gminy na 2025 rok – projekt nr 11/</w:t>
      </w:r>
      <w:r w:rsidRPr="001B6644">
        <w:rPr>
          <w:rFonts w:ascii="Times New Roman" w:hAnsi="Times New Roman" w:cs="Times New Roman"/>
          <w:b/>
        </w:rPr>
        <w:t>25</w:t>
      </w:r>
      <w:r w:rsidR="001B1DD5" w:rsidRPr="001B6644">
        <w:rPr>
          <w:rFonts w:ascii="Times New Roman" w:eastAsia="Times New Roman" w:hAnsi="Times New Roman" w:cs="Times New Roman"/>
          <w:b/>
        </w:rPr>
        <w:t xml:space="preserve"> /godz.</w:t>
      </w:r>
      <w:r w:rsidR="00F76920" w:rsidRPr="001B6644">
        <w:rPr>
          <w:rFonts w:ascii="Times New Roman" w:eastAsia="Times New Roman" w:hAnsi="Times New Roman" w:cs="Times New Roman"/>
          <w:b/>
        </w:rPr>
        <w:t xml:space="preserve"> </w:t>
      </w:r>
      <w:r w:rsidR="00C70544" w:rsidRPr="001B6644">
        <w:rPr>
          <w:rFonts w:ascii="Times New Roman" w:eastAsia="Times New Roman" w:hAnsi="Times New Roman" w:cs="Times New Roman"/>
          <w:b/>
        </w:rPr>
        <w:t>9</w:t>
      </w:r>
      <w:r w:rsidR="001B1DD5" w:rsidRPr="001B6644">
        <w:rPr>
          <w:rFonts w:ascii="Times New Roman" w:eastAsia="Times New Roman" w:hAnsi="Times New Roman" w:cs="Times New Roman"/>
          <w:b/>
        </w:rPr>
        <w:t>:</w:t>
      </w:r>
      <w:r w:rsidR="00F76920" w:rsidRPr="001B6644">
        <w:rPr>
          <w:rFonts w:ascii="Times New Roman" w:eastAsia="Times New Roman" w:hAnsi="Times New Roman" w:cs="Times New Roman"/>
          <w:b/>
        </w:rPr>
        <w:t>2</w:t>
      </w:r>
      <w:r w:rsidR="001B6644" w:rsidRPr="001B6644">
        <w:rPr>
          <w:rFonts w:ascii="Times New Roman" w:eastAsia="Times New Roman" w:hAnsi="Times New Roman" w:cs="Times New Roman"/>
          <w:b/>
        </w:rPr>
        <w:t>8</w:t>
      </w:r>
      <w:r w:rsidR="001B1DD5" w:rsidRPr="001B6644">
        <w:rPr>
          <w:rFonts w:ascii="Times New Roman" w:eastAsia="Times New Roman" w:hAnsi="Times New Roman" w:cs="Times New Roman"/>
          <w:b/>
        </w:rPr>
        <w:t>/.</w:t>
      </w:r>
    </w:p>
    <w:p w14:paraId="7E95EC42" w14:textId="77777777" w:rsidR="004D08F9" w:rsidRPr="001B6644" w:rsidRDefault="001B1DD5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1B6644">
        <w:rPr>
          <w:rFonts w:ascii="Times New Roman" w:eastAsia="Times New Roman" w:hAnsi="Times New Roman" w:cs="Times New Roman"/>
        </w:rPr>
        <w:t>Przewodnicząca Rady Gminy Urszula Gierałtowska oddała głos projektodawcy.</w:t>
      </w:r>
    </w:p>
    <w:p w14:paraId="5895A32D" w14:textId="5981A72B" w:rsidR="004D08F9" w:rsidRPr="001B6644" w:rsidRDefault="000D130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B6644">
        <w:rPr>
          <w:rFonts w:ascii="Times New Roman" w:eastAsia="Times New Roman" w:hAnsi="Times New Roman" w:cs="Times New Roman"/>
        </w:rPr>
        <w:t xml:space="preserve">Skarbnik Joanna Radziwon </w:t>
      </w:r>
      <w:r w:rsidR="00DD07E7" w:rsidRPr="001B6644">
        <w:rPr>
          <w:rFonts w:ascii="Times New Roman" w:eastAsia="Times New Roman" w:hAnsi="Times New Roman" w:cs="Times New Roman"/>
        </w:rPr>
        <w:t xml:space="preserve">oraz Wójt Julita Pilecka </w:t>
      </w:r>
      <w:r w:rsidR="001B1DD5" w:rsidRPr="001B6644">
        <w:rPr>
          <w:rFonts w:ascii="Times New Roman" w:eastAsia="Times New Roman" w:hAnsi="Times New Roman" w:cs="Times New Roman"/>
        </w:rPr>
        <w:t>omówił</w:t>
      </w:r>
      <w:r w:rsidR="00DD07E7" w:rsidRPr="001B6644">
        <w:rPr>
          <w:rFonts w:ascii="Times New Roman" w:eastAsia="Times New Roman" w:hAnsi="Times New Roman" w:cs="Times New Roman"/>
        </w:rPr>
        <w:t>y</w:t>
      </w:r>
      <w:r w:rsidR="001B1DD5" w:rsidRPr="001B6644">
        <w:rPr>
          <w:rFonts w:ascii="Times New Roman" w:eastAsia="Times New Roman" w:hAnsi="Times New Roman" w:cs="Times New Roman"/>
        </w:rPr>
        <w:t xml:space="preserve"> projekt uchwały.</w:t>
      </w:r>
    </w:p>
    <w:p w14:paraId="67270F61" w14:textId="4DD760E0" w:rsidR="00F76920" w:rsidRPr="001B6644" w:rsidRDefault="00F76920" w:rsidP="000D130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1B6644"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3DC5CCFD" w14:textId="2EB8C87D" w:rsidR="000D1304" w:rsidRPr="001B6644" w:rsidRDefault="000D1304" w:rsidP="00B139AC">
      <w:pPr>
        <w:pStyle w:val="Akapitzlist"/>
        <w:numPr>
          <w:ilvl w:val="0"/>
          <w:numId w:val="4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1B6644">
        <w:rPr>
          <w:rFonts w:ascii="Times New Roman" w:eastAsia="Times New Roman" w:hAnsi="Times New Roman" w:cs="Times New Roman"/>
        </w:rPr>
        <w:t>Komisja Rozwoju Gospodarczego i Finansów pozytywnie zaopiniowała projekt uchwały</w:t>
      </w:r>
      <w:r w:rsidR="002A231A" w:rsidRPr="001B6644">
        <w:rPr>
          <w:rFonts w:ascii="Times New Roman" w:eastAsia="Times New Roman" w:hAnsi="Times New Roman" w:cs="Times New Roman"/>
        </w:rPr>
        <w:t xml:space="preserve"> (</w:t>
      </w:r>
      <w:r w:rsidR="00DD07E7" w:rsidRPr="001B6644">
        <w:rPr>
          <w:rFonts w:ascii="Times New Roman" w:eastAsia="Times New Roman" w:hAnsi="Times New Roman" w:cs="Times New Roman"/>
        </w:rPr>
        <w:t xml:space="preserve">7 głosów </w:t>
      </w:r>
      <w:r w:rsidR="003B6062" w:rsidRPr="001B6644">
        <w:rPr>
          <w:rFonts w:ascii="Times New Roman" w:eastAsia="Times New Roman" w:hAnsi="Times New Roman" w:cs="Times New Roman"/>
        </w:rPr>
        <w:t>„</w:t>
      </w:r>
      <w:r w:rsidR="00DD07E7" w:rsidRPr="001B6644">
        <w:rPr>
          <w:rFonts w:ascii="Times New Roman" w:eastAsia="Times New Roman" w:hAnsi="Times New Roman" w:cs="Times New Roman"/>
        </w:rPr>
        <w:t>za</w:t>
      </w:r>
      <w:r w:rsidR="003B6062" w:rsidRPr="001B6644">
        <w:rPr>
          <w:rFonts w:ascii="Times New Roman" w:eastAsia="Times New Roman" w:hAnsi="Times New Roman" w:cs="Times New Roman"/>
        </w:rPr>
        <w:t>”</w:t>
      </w:r>
      <w:r w:rsidR="002A231A" w:rsidRPr="001B6644">
        <w:rPr>
          <w:rFonts w:ascii="Times New Roman" w:eastAsia="Times New Roman" w:hAnsi="Times New Roman" w:cs="Times New Roman"/>
        </w:rPr>
        <w:t>)</w:t>
      </w:r>
      <w:r w:rsidR="00EF6D7C">
        <w:rPr>
          <w:rFonts w:ascii="Times New Roman" w:eastAsia="Times New Roman" w:hAnsi="Times New Roman" w:cs="Times New Roman"/>
        </w:rPr>
        <w:t xml:space="preserve"> </w:t>
      </w:r>
      <w:r w:rsidR="009272EE">
        <w:rPr>
          <w:rFonts w:ascii="Times New Roman" w:eastAsia="Times New Roman" w:hAnsi="Times New Roman" w:cs="Times New Roman"/>
        </w:rPr>
        <w:t>– opini</w:t>
      </w:r>
      <w:r w:rsidR="00EF6D7C">
        <w:rPr>
          <w:rFonts w:ascii="Times New Roman" w:eastAsia="Times New Roman" w:hAnsi="Times New Roman" w:cs="Times New Roman"/>
        </w:rPr>
        <w:t>a</w:t>
      </w:r>
      <w:r w:rsidR="009272EE">
        <w:rPr>
          <w:rFonts w:ascii="Times New Roman" w:eastAsia="Times New Roman" w:hAnsi="Times New Roman" w:cs="Times New Roman"/>
        </w:rPr>
        <w:t xml:space="preserve"> Komisji Rozwoju Gospodarczego i Finansów Rady Gminy Kobylanka dotycząc</w:t>
      </w:r>
      <w:r w:rsidR="00EF6D7C">
        <w:rPr>
          <w:rFonts w:ascii="Times New Roman" w:eastAsia="Times New Roman" w:hAnsi="Times New Roman" w:cs="Times New Roman"/>
        </w:rPr>
        <w:t>a</w:t>
      </w:r>
      <w:r w:rsidR="009272EE">
        <w:rPr>
          <w:rFonts w:ascii="Times New Roman" w:eastAsia="Times New Roman" w:hAnsi="Times New Roman" w:cs="Times New Roman"/>
        </w:rPr>
        <w:t xml:space="preserve"> projektów uchwał stanowi zał. nr 7 do protokołu</w:t>
      </w:r>
      <w:r w:rsidR="00B139AC" w:rsidRPr="001B6644">
        <w:rPr>
          <w:rFonts w:ascii="Times New Roman" w:eastAsia="Times New Roman" w:hAnsi="Times New Roman" w:cs="Times New Roman"/>
        </w:rPr>
        <w:t>,</w:t>
      </w:r>
    </w:p>
    <w:p w14:paraId="6855DDCD" w14:textId="56C77AE3" w:rsidR="000D1304" w:rsidRPr="001B6644" w:rsidRDefault="000D1304" w:rsidP="00B139AC">
      <w:pPr>
        <w:pStyle w:val="Akapitzlist"/>
        <w:numPr>
          <w:ilvl w:val="0"/>
          <w:numId w:val="4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1B6644">
        <w:rPr>
          <w:rFonts w:ascii="Times New Roman" w:eastAsia="Times New Roman" w:hAnsi="Times New Roman" w:cs="Times New Roman"/>
        </w:rPr>
        <w:t>Komisja ds. Społecznych pozytywnie zaopiniowała projekt uchwały</w:t>
      </w:r>
      <w:r w:rsidR="003B6062" w:rsidRPr="001B6644">
        <w:rPr>
          <w:rFonts w:ascii="Times New Roman" w:eastAsia="Times New Roman" w:hAnsi="Times New Roman" w:cs="Times New Roman"/>
        </w:rPr>
        <w:t xml:space="preserve"> (</w:t>
      </w:r>
      <w:r w:rsidR="001B6644" w:rsidRPr="001B6644">
        <w:rPr>
          <w:rFonts w:ascii="Times New Roman" w:eastAsia="Times New Roman" w:hAnsi="Times New Roman" w:cs="Times New Roman"/>
        </w:rPr>
        <w:t>7</w:t>
      </w:r>
      <w:r w:rsidR="00DD07E7" w:rsidRPr="001B6644">
        <w:rPr>
          <w:rFonts w:ascii="Times New Roman" w:eastAsia="Times New Roman" w:hAnsi="Times New Roman" w:cs="Times New Roman"/>
        </w:rPr>
        <w:t xml:space="preserve"> głosów </w:t>
      </w:r>
      <w:r w:rsidR="003B6062" w:rsidRPr="001B6644">
        <w:rPr>
          <w:rFonts w:ascii="Times New Roman" w:eastAsia="Times New Roman" w:hAnsi="Times New Roman" w:cs="Times New Roman"/>
        </w:rPr>
        <w:t>„</w:t>
      </w:r>
      <w:r w:rsidR="00DD07E7" w:rsidRPr="001B6644">
        <w:rPr>
          <w:rFonts w:ascii="Times New Roman" w:eastAsia="Times New Roman" w:hAnsi="Times New Roman" w:cs="Times New Roman"/>
        </w:rPr>
        <w:t>za</w:t>
      </w:r>
      <w:r w:rsidR="003B6062" w:rsidRPr="001B6644">
        <w:rPr>
          <w:rFonts w:ascii="Times New Roman" w:eastAsia="Times New Roman" w:hAnsi="Times New Roman" w:cs="Times New Roman"/>
        </w:rPr>
        <w:t>”)</w:t>
      </w:r>
      <w:r w:rsidR="00EF6D7C">
        <w:rPr>
          <w:rFonts w:ascii="Times New Roman" w:eastAsia="Times New Roman" w:hAnsi="Times New Roman" w:cs="Times New Roman"/>
        </w:rPr>
        <w:t xml:space="preserve"> </w:t>
      </w:r>
      <w:r w:rsidR="009272EE">
        <w:rPr>
          <w:rFonts w:ascii="Times New Roman" w:eastAsia="Times New Roman" w:hAnsi="Times New Roman" w:cs="Times New Roman"/>
        </w:rPr>
        <w:t>– opini</w:t>
      </w:r>
      <w:r w:rsidR="00EF6D7C">
        <w:rPr>
          <w:rFonts w:ascii="Times New Roman" w:eastAsia="Times New Roman" w:hAnsi="Times New Roman" w:cs="Times New Roman"/>
        </w:rPr>
        <w:t>a</w:t>
      </w:r>
      <w:r w:rsidR="009272EE">
        <w:rPr>
          <w:rFonts w:ascii="Times New Roman" w:eastAsia="Times New Roman" w:hAnsi="Times New Roman" w:cs="Times New Roman"/>
        </w:rPr>
        <w:t xml:space="preserve"> Komisji ds. Społecznych Rady Gminy Kobylanka dotycząc</w:t>
      </w:r>
      <w:r w:rsidR="00EF6D7C">
        <w:rPr>
          <w:rFonts w:ascii="Times New Roman" w:eastAsia="Times New Roman" w:hAnsi="Times New Roman" w:cs="Times New Roman"/>
        </w:rPr>
        <w:t>a</w:t>
      </w:r>
      <w:r w:rsidR="009272EE">
        <w:rPr>
          <w:rFonts w:ascii="Times New Roman" w:eastAsia="Times New Roman" w:hAnsi="Times New Roman" w:cs="Times New Roman"/>
        </w:rPr>
        <w:t xml:space="preserve"> projektów uchwał stanowi zał. nr 8 do protokołu</w:t>
      </w:r>
      <w:r w:rsidR="00B139AC" w:rsidRPr="001B6644">
        <w:rPr>
          <w:rFonts w:ascii="Times New Roman" w:eastAsia="Times New Roman" w:hAnsi="Times New Roman" w:cs="Times New Roman"/>
        </w:rPr>
        <w:t>,</w:t>
      </w:r>
    </w:p>
    <w:p w14:paraId="412ADDC9" w14:textId="49410D3B" w:rsidR="000D1304" w:rsidRPr="001B6644" w:rsidRDefault="000D1304" w:rsidP="00B139AC">
      <w:pPr>
        <w:pStyle w:val="Akapitzlist"/>
        <w:numPr>
          <w:ilvl w:val="0"/>
          <w:numId w:val="4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1B6644">
        <w:rPr>
          <w:rFonts w:ascii="Times New Roman" w:eastAsia="Times New Roman" w:hAnsi="Times New Roman" w:cs="Times New Roman"/>
        </w:rPr>
        <w:t>Klub Radnych „Razem dla Gminy” pozytywnie zaopiniował projekt uchwały</w:t>
      </w:r>
      <w:r w:rsidR="009272EE">
        <w:rPr>
          <w:rFonts w:ascii="Times New Roman" w:eastAsia="Times New Roman" w:hAnsi="Times New Roman" w:cs="Times New Roman"/>
        </w:rPr>
        <w:t xml:space="preserve"> –</w:t>
      </w:r>
      <w:r w:rsidR="00EF6D7C">
        <w:rPr>
          <w:rFonts w:ascii="Times New Roman" w:eastAsia="Times New Roman" w:hAnsi="Times New Roman" w:cs="Times New Roman"/>
        </w:rPr>
        <w:t xml:space="preserve"> </w:t>
      </w:r>
      <w:r w:rsidR="009272EE">
        <w:rPr>
          <w:rFonts w:ascii="Times New Roman" w:eastAsia="Times New Roman" w:hAnsi="Times New Roman" w:cs="Times New Roman"/>
        </w:rPr>
        <w:t>opini</w:t>
      </w:r>
      <w:r w:rsidR="00EF6D7C">
        <w:rPr>
          <w:rFonts w:ascii="Times New Roman" w:eastAsia="Times New Roman" w:hAnsi="Times New Roman" w:cs="Times New Roman"/>
        </w:rPr>
        <w:t>a</w:t>
      </w:r>
      <w:r w:rsidR="009272EE">
        <w:rPr>
          <w:rFonts w:ascii="Times New Roman" w:eastAsia="Times New Roman" w:hAnsi="Times New Roman" w:cs="Times New Roman"/>
        </w:rPr>
        <w:t xml:space="preserve"> Klubu dotycząc</w:t>
      </w:r>
      <w:r w:rsidR="00EF6D7C">
        <w:rPr>
          <w:rFonts w:ascii="Times New Roman" w:eastAsia="Times New Roman" w:hAnsi="Times New Roman" w:cs="Times New Roman"/>
        </w:rPr>
        <w:t>a</w:t>
      </w:r>
      <w:r w:rsidR="009272EE">
        <w:rPr>
          <w:rFonts w:ascii="Times New Roman" w:eastAsia="Times New Roman" w:hAnsi="Times New Roman" w:cs="Times New Roman"/>
        </w:rPr>
        <w:t xml:space="preserve"> projektów uchwa</w:t>
      </w:r>
      <w:r w:rsidR="00EF6D7C">
        <w:rPr>
          <w:rFonts w:ascii="Times New Roman" w:eastAsia="Times New Roman" w:hAnsi="Times New Roman" w:cs="Times New Roman"/>
        </w:rPr>
        <w:t>ł</w:t>
      </w:r>
      <w:r w:rsidR="009272EE">
        <w:rPr>
          <w:rFonts w:ascii="Times New Roman" w:eastAsia="Times New Roman" w:hAnsi="Times New Roman" w:cs="Times New Roman"/>
        </w:rPr>
        <w:t xml:space="preserve"> stanowi zał. nr 9 do protokołu</w:t>
      </w:r>
      <w:r w:rsidRPr="001B6644">
        <w:rPr>
          <w:rFonts w:ascii="Times New Roman" w:eastAsia="Times New Roman" w:hAnsi="Times New Roman" w:cs="Times New Roman"/>
        </w:rPr>
        <w:t>.</w:t>
      </w:r>
    </w:p>
    <w:p w14:paraId="248B3978" w14:textId="5E3F4D77" w:rsidR="000D1304" w:rsidRPr="001B6644" w:rsidRDefault="000D1304" w:rsidP="000D130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1B6644">
        <w:rPr>
          <w:rFonts w:ascii="Times New Roman" w:eastAsia="Times New Roman" w:hAnsi="Times New Roman" w:cs="Times New Roman"/>
        </w:rPr>
        <w:t>Pytani</w:t>
      </w:r>
      <w:r w:rsidR="00A35786" w:rsidRPr="001B6644">
        <w:rPr>
          <w:rFonts w:ascii="Times New Roman" w:eastAsia="Times New Roman" w:hAnsi="Times New Roman" w:cs="Times New Roman"/>
        </w:rPr>
        <w:t xml:space="preserve">a – brak. </w:t>
      </w:r>
      <w:r w:rsidRPr="001B6644">
        <w:rPr>
          <w:rFonts w:ascii="Times New Roman" w:eastAsia="Times New Roman" w:hAnsi="Times New Roman" w:cs="Times New Roman"/>
        </w:rPr>
        <w:t xml:space="preserve"> </w:t>
      </w:r>
    </w:p>
    <w:p w14:paraId="0C287515" w14:textId="77777777" w:rsidR="000D1304" w:rsidRPr="001B6644" w:rsidRDefault="000D1304" w:rsidP="000D130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B6644">
        <w:rPr>
          <w:rFonts w:ascii="Times New Roman" w:eastAsia="Times New Roman" w:hAnsi="Times New Roman" w:cs="Times New Roman"/>
        </w:rPr>
        <w:t>Wnioski – brak.</w:t>
      </w:r>
    </w:p>
    <w:p w14:paraId="39B32661" w14:textId="798B47A7" w:rsidR="000D1304" w:rsidRPr="001B6644" w:rsidRDefault="000D1304" w:rsidP="000D130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1B6644">
        <w:rPr>
          <w:rFonts w:ascii="Times New Roman" w:eastAsia="Times New Roman" w:hAnsi="Times New Roman" w:cs="Times New Roman"/>
        </w:rPr>
        <w:t>Projekt uchwały</w:t>
      </w:r>
      <w:r w:rsidR="0039575B" w:rsidRPr="001B6644">
        <w:rPr>
          <w:rFonts w:ascii="Times New Roman" w:eastAsia="Times New Roman" w:hAnsi="Times New Roman" w:cs="Times New Roman"/>
        </w:rPr>
        <w:t xml:space="preserve"> </w:t>
      </w:r>
      <w:r w:rsidR="001B6644" w:rsidRPr="001B6644">
        <w:rPr>
          <w:rFonts w:ascii="Times New Roman" w:eastAsia="Times New Roman" w:hAnsi="Times New Roman" w:cs="Times New Roman"/>
        </w:rPr>
        <w:t>11</w:t>
      </w:r>
      <w:r w:rsidR="0039575B" w:rsidRPr="001B6644">
        <w:rPr>
          <w:rFonts w:ascii="Times New Roman" w:eastAsia="Times New Roman" w:hAnsi="Times New Roman" w:cs="Times New Roman"/>
        </w:rPr>
        <w:t>/25</w:t>
      </w:r>
      <w:r w:rsidRPr="001B6644">
        <w:rPr>
          <w:rFonts w:ascii="Times New Roman" w:eastAsia="Times New Roman" w:hAnsi="Times New Roman" w:cs="Times New Roman"/>
        </w:rPr>
        <w:t xml:space="preserve"> </w:t>
      </w:r>
      <w:r w:rsidR="00DD07E7" w:rsidRPr="001B6644">
        <w:rPr>
          <w:rFonts w:ascii="Times New Roman" w:hAnsi="Times New Roman" w:cs="Times New Roman"/>
        </w:rPr>
        <w:t>w sprawie zmian w budżecie gminy na 2025 rok</w:t>
      </w:r>
      <w:r w:rsidR="0039575B" w:rsidRPr="001B6644">
        <w:rPr>
          <w:rFonts w:ascii="Times New Roman" w:hAnsi="Times New Roman" w:cs="Times New Roman"/>
        </w:rPr>
        <w:t xml:space="preserve"> </w:t>
      </w:r>
      <w:r w:rsidRPr="001B6644">
        <w:rPr>
          <w:rFonts w:ascii="Times New Roman" w:eastAsia="Times New Roman" w:hAnsi="Times New Roman" w:cs="Times New Roman"/>
        </w:rPr>
        <w:t xml:space="preserve">(projekt stanowi zał. nr </w:t>
      </w:r>
      <w:r w:rsidR="009272EE">
        <w:rPr>
          <w:rFonts w:ascii="Times New Roman" w:eastAsia="Times New Roman" w:hAnsi="Times New Roman" w:cs="Times New Roman"/>
        </w:rPr>
        <w:t>10</w:t>
      </w:r>
      <w:r w:rsidRPr="001B6644">
        <w:rPr>
          <w:rFonts w:ascii="Times New Roman" w:eastAsia="Times New Roman" w:hAnsi="Times New Roman" w:cs="Times New Roman"/>
        </w:rPr>
        <w:t xml:space="preserve"> do protokołu)</w:t>
      </w:r>
      <w:r w:rsidRPr="001B6644">
        <w:rPr>
          <w:rFonts w:ascii="Times New Roman" w:hAnsi="Times New Roman" w:cs="Times New Roman"/>
        </w:rPr>
        <w:t xml:space="preserve"> </w:t>
      </w:r>
      <w:r w:rsidRPr="001B6644">
        <w:rPr>
          <w:rFonts w:ascii="Times New Roman" w:eastAsia="Times New Roman" w:hAnsi="Times New Roman" w:cs="Times New Roman"/>
        </w:rPr>
        <w:t>został przegłosowany</w:t>
      </w:r>
      <w:r w:rsidR="00DD07E7" w:rsidRPr="001B6644">
        <w:rPr>
          <w:rFonts w:ascii="Times New Roman" w:eastAsia="Times New Roman" w:hAnsi="Times New Roman" w:cs="Times New Roman"/>
        </w:rPr>
        <w:t xml:space="preserve"> </w:t>
      </w:r>
      <w:r w:rsidRPr="001B6644">
        <w:rPr>
          <w:rFonts w:ascii="Times New Roman" w:eastAsia="Times New Roman" w:hAnsi="Times New Roman" w:cs="Times New Roman"/>
        </w:rPr>
        <w:t>w następujący sposób (karta do głosowania stanowi zał. nr</w:t>
      </w:r>
      <w:r w:rsidR="00A35786" w:rsidRPr="001B6644">
        <w:rPr>
          <w:rFonts w:ascii="Times New Roman" w:eastAsia="Times New Roman" w:hAnsi="Times New Roman" w:cs="Times New Roman"/>
        </w:rPr>
        <w:t xml:space="preserve"> </w:t>
      </w:r>
      <w:r w:rsidR="009272EE">
        <w:rPr>
          <w:rFonts w:ascii="Times New Roman" w:eastAsia="Times New Roman" w:hAnsi="Times New Roman" w:cs="Times New Roman"/>
        </w:rPr>
        <w:t>11</w:t>
      </w:r>
      <w:r w:rsidRPr="001B6644">
        <w:rPr>
          <w:rFonts w:ascii="Times New Roman" w:eastAsia="Times New Roman" w:hAnsi="Times New Roman" w:cs="Times New Roman"/>
        </w:rPr>
        <w:t xml:space="preserve"> do protokołu):</w:t>
      </w:r>
    </w:p>
    <w:p w14:paraId="28D42D1C" w14:textId="2D5604A1" w:rsidR="000D1304" w:rsidRPr="001B6644" w:rsidRDefault="000D1304" w:rsidP="000D13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1B6644">
        <w:rPr>
          <w:rFonts w:ascii="Times New Roman" w:eastAsia="Times New Roman" w:hAnsi="Times New Roman" w:cs="Times New Roman"/>
        </w:rPr>
        <w:t>za – 1</w:t>
      </w:r>
      <w:r w:rsidR="001B6644" w:rsidRPr="001B6644">
        <w:rPr>
          <w:rFonts w:ascii="Times New Roman" w:eastAsia="Times New Roman" w:hAnsi="Times New Roman" w:cs="Times New Roman"/>
        </w:rPr>
        <w:t>5</w:t>
      </w:r>
      <w:r w:rsidRPr="001B6644">
        <w:rPr>
          <w:rFonts w:ascii="Times New Roman" w:eastAsia="Times New Roman" w:hAnsi="Times New Roman" w:cs="Times New Roman"/>
        </w:rPr>
        <w:t xml:space="preserve"> radnych, </w:t>
      </w:r>
    </w:p>
    <w:p w14:paraId="6ED344CA" w14:textId="77777777" w:rsidR="000D1304" w:rsidRPr="001B6644" w:rsidRDefault="000D1304" w:rsidP="000D13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1B6644">
        <w:rPr>
          <w:rFonts w:ascii="Times New Roman" w:eastAsia="Times New Roman" w:hAnsi="Times New Roman" w:cs="Times New Roman"/>
        </w:rPr>
        <w:t xml:space="preserve">przeciw – 0 radnych, </w:t>
      </w:r>
    </w:p>
    <w:p w14:paraId="3A02ED5F" w14:textId="77777777" w:rsidR="000D1304" w:rsidRPr="001B6644" w:rsidRDefault="000D1304" w:rsidP="000D13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1B6644">
        <w:rPr>
          <w:rFonts w:ascii="Times New Roman" w:eastAsia="Times New Roman" w:hAnsi="Times New Roman" w:cs="Times New Roman"/>
        </w:rPr>
        <w:t>wstrzymało się – 0 radnych.</w:t>
      </w:r>
    </w:p>
    <w:p w14:paraId="1D59363F" w14:textId="6D62DA40" w:rsidR="000D1304" w:rsidRPr="001B6644" w:rsidRDefault="000D1304" w:rsidP="000D130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1B6644">
        <w:rPr>
          <w:rFonts w:ascii="Times New Roman" w:eastAsia="Times New Roman" w:hAnsi="Times New Roman" w:cs="Times New Roman"/>
        </w:rPr>
        <w:t>Uchwała nr X</w:t>
      </w:r>
      <w:r w:rsidR="00DD07E7" w:rsidRPr="001B6644">
        <w:rPr>
          <w:rFonts w:ascii="Times New Roman" w:eastAsia="Times New Roman" w:hAnsi="Times New Roman" w:cs="Times New Roman"/>
        </w:rPr>
        <w:t>I</w:t>
      </w:r>
      <w:r w:rsidR="001B6644" w:rsidRPr="001B6644">
        <w:rPr>
          <w:rFonts w:ascii="Times New Roman" w:eastAsia="Times New Roman" w:hAnsi="Times New Roman" w:cs="Times New Roman"/>
        </w:rPr>
        <w:t>I</w:t>
      </w:r>
      <w:r w:rsidRPr="001B6644">
        <w:rPr>
          <w:rFonts w:ascii="Times New Roman" w:eastAsia="Times New Roman" w:hAnsi="Times New Roman" w:cs="Times New Roman"/>
        </w:rPr>
        <w:t>/</w:t>
      </w:r>
      <w:r w:rsidR="001B6644" w:rsidRPr="001B6644">
        <w:rPr>
          <w:rFonts w:ascii="Times New Roman" w:eastAsia="Times New Roman" w:hAnsi="Times New Roman" w:cs="Times New Roman"/>
        </w:rPr>
        <w:t>101</w:t>
      </w:r>
      <w:r w:rsidRPr="001B6644">
        <w:rPr>
          <w:rFonts w:ascii="Times New Roman" w:eastAsia="Times New Roman" w:hAnsi="Times New Roman" w:cs="Times New Roman"/>
        </w:rPr>
        <w:t xml:space="preserve">/25 </w:t>
      </w:r>
      <w:r w:rsidR="00DD07E7" w:rsidRPr="001B6644">
        <w:rPr>
          <w:rFonts w:ascii="Times New Roman" w:hAnsi="Times New Roman" w:cs="Times New Roman"/>
        </w:rPr>
        <w:t xml:space="preserve">w sprawie zmian w budżecie gminy na 2025 rok </w:t>
      </w:r>
      <w:r w:rsidRPr="001B6644">
        <w:rPr>
          <w:rFonts w:ascii="Times New Roman" w:eastAsia="Times New Roman" w:hAnsi="Times New Roman" w:cs="Times New Roman"/>
        </w:rPr>
        <w:t xml:space="preserve">została podjęta – uchwała stanowi zał. nr </w:t>
      </w:r>
      <w:r w:rsidR="009272EE">
        <w:rPr>
          <w:rFonts w:ascii="Times New Roman" w:eastAsia="Times New Roman" w:hAnsi="Times New Roman" w:cs="Times New Roman"/>
        </w:rPr>
        <w:t>12</w:t>
      </w:r>
      <w:r w:rsidRPr="001B6644">
        <w:rPr>
          <w:rFonts w:ascii="Times New Roman" w:eastAsia="Times New Roman" w:hAnsi="Times New Roman" w:cs="Times New Roman"/>
        </w:rPr>
        <w:t xml:space="preserve"> do protokołu.</w:t>
      </w:r>
    </w:p>
    <w:p w14:paraId="49E472DC" w14:textId="22D972B1" w:rsidR="004D08F9" w:rsidRPr="00992CFD" w:rsidRDefault="001B1DD5" w:rsidP="00D6622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92CFD">
        <w:rPr>
          <w:rFonts w:ascii="Times New Roman" w:eastAsia="Times New Roman" w:hAnsi="Times New Roman" w:cs="Times New Roman"/>
          <w:b/>
        </w:rPr>
        <w:t xml:space="preserve">Ad 9. </w:t>
      </w:r>
    </w:p>
    <w:p w14:paraId="5C173876" w14:textId="13109CBA" w:rsidR="004D08F9" w:rsidRPr="00992CFD" w:rsidRDefault="00992CFD" w:rsidP="00D6622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92CFD">
        <w:rPr>
          <w:rFonts w:ascii="Times New Roman" w:hAnsi="Times New Roman" w:cs="Times New Roman"/>
          <w:b/>
        </w:rPr>
        <w:t>Podjęcie uchwały w sprawie zmiany uchwały w sprawie uchwalenia Wieloletniej Prognozy Finansowej Gminy Kobylanka na lata 2025</w:t>
      </w:r>
      <w:r w:rsidR="00EF6D7C">
        <w:rPr>
          <w:rFonts w:ascii="Times New Roman" w:hAnsi="Times New Roman" w:cs="Times New Roman"/>
          <w:b/>
        </w:rPr>
        <w:t>-</w:t>
      </w:r>
      <w:r w:rsidRPr="00992CFD">
        <w:rPr>
          <w:rFonts w:ascii="Times New Roman" w:hAnsi="Times New Roman" w:cs="Times New Roman"/>
          <w:b/>
        </w:rPr>
        <w:t xml:space="preserve">2035 – projekt nr </w:t>
      </w:r>
      <w:r w:rsidRPr="001B6644">
        <w:rPr>
          <w:rFonts w:ascii="Times New Roman" w:hAnsi="Times New Roman" w:cs="Times New Roman"/>
          <w:b/>
        </w:rPr>
        <w:t>12/25</w:t>
      </w:r>
      <w:r w:rsidR="001B1DD5" w:rsidRPr="001B6644">
        <w:rPr>
          <w:rFonts w:ascii="Times New Roman" w:eastAsia="Times New Roman" w:hAnsi="Times New Roman" w:cs="Times New Roman"/>
          <w:b/>
        </w:rPr>
        <w:t xml:space="preserve"> /godz. </w:t>
      </w:r>
      <w:r w:rsidR="001B6644" w:rsidRPr="001B6644">
        <w:rPr>
          <w:rFonts w:ascii="Times New Roman" w:eastAsia="Times New Roman" w:hAnsi="Times New Roman" w:cs="Times New Roman"/>
          <w:b/>
        </w:rPr>
        <w:t>9</w:t>
      </w:r>
      <w:r w:rsidR="001B1DD5" w:rsidRPr="001B6644">
        <w:rPr>
          <w:rFonts w:ascii="Times New Roman" w:eastAsia="Times New Roman" w:hAnsi="Times New Roman" w:cs="Times New Roman"/>
          <w:b/>
        </w:rPr>
        <w:t>:</w:t>
      </w:r>
      <w:r w:rsidR="001B6644" w:rsidRPr="001B6644">
        <w:rPr>
          <w:rFonts w:ascii="Times New Roman" w:eastAsia="Times New Roman" w:hAnsi="Times New Roman" w:cs="Times New Roman"/>
          <w:b/>
        </w:rPr>
        <w:t>34</w:t>
      </w:r>
      <w:r w:rsidR="001B1DD5" w:rsidRPr="001B6644">
        <w:rPr>
          <w:rFonts w:ascii="Times New Roman" w:eastAsia="Times New Roman" w:hAnsi="Times New Roman" w:cs="Times New Roman"/>
          <w:b/>
        </w:rPr>
        <w:t>/.</w:t>
      </w:r>
    </w:p>
    <w:p w14:paraId="01DDFF35" w14:textId="59C2AD84" w:rsidR="004D08F9" w:rsidRPr="009272EE" w:rsidRDefault="001B1DD5" w:rsidP="00D6622F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 w:rsidRPr="009272EE">
        <w:rPr>
          <w:rFonts w:ascii="Times New Roman" w:eastAsia="Times New Roman" w:hAnsi="Times New Roman" w:cs="Times New Roman"/>
        </w:rPr>
        <w:t>Przewodnicząca Rady Gminy Urszula Gierałtowska</w:t>
      </w:r>
      <w:r w:rsidR="009404EA" w:rsidRPr="009272EE">
        <w:rPr>
          <w:rFonts w:ascii="Times New Roman" w:eastAsia="Times New Roman" w:hAnsi="Times New Roman" w:cs="Times New Roman"/>
        </w:rPr>
        <w:t xml:space="preserve"> </w:t>
      </w:r>
      <w:r w:rsidRPr="009272EE">
        <w:rPr>
          <w:rFonts w:ascii="Times New Roman" w:eastAsia="Times New Roman" w:hAnsi="Times New Roman" w:cs="Times New Roman"/>
        </w:rPr>
        <w:t>oddała głos projektodawcy.</w:t>
      </w:r>
    </w:p>
    <w:p w14:paraId="3C943CCA" w14:textId="0DB95DB1" w:rsidR="004D08F9" w:rsidRPr="009272EE" w:rsidRDefault="00066318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272EE">
        <w:rPr>
          <w:rFonts w:ascii="Times New Roman" w:eastAsia="Times New Roman" w:hAnsi="Times New Roman" w:cs="Times New Roman"/>
        </w:rPr>
        <w:t>Skarbnik Joanna Radziwon oraz Wójt Julita Pilecka omówiły projekt uchwały</w:t>
      </w:r>
      <w:r w:rsidR="001B1DD5" w:rsidRPr="009272EE">
        <w:rPr>
          <w:rFonts w:ascii="Times New Roman" w:eastAsia="Times New Roman" w:hAnsi="Times New Roman" w:cs="Times New Roman"/>
        </w:rPr>
        <w:t>.</w:t>
      </w:r>
    </w:p>
    <w:p w14:paraId="7A905DF5" w14:textId="77777777" w:rsidR="00F76920" w:rsidRPr="00D3384D" w:rsidRDefault="00F76920" w:rsidP="00F76920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3384D"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1E5129C6" w14:textId="13F448B5" w:rsidR="00A35786" w:rsidRPr="00D3384D" w:rsidRDefault="00A35786" w:rsidP="00B139AC">
      <w:pPr>
        <w:pStyle w:val="Akapitzlist"/>
        <w:numPr>
          <w:ilvl w:val="0"/>
          <w:numId w:val="4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3384D">
        <w:rPr>
          <w:rFonts w:ascii="Times New Roman" w:eastAsia="Times New Roman" w:hAnsi="Times New Roman" w:cs="Times New Roman"/>
        </w:rPr>
        <w:t>Komisja Rozwoju Gospodarczego i Finansów pozytywnie zaopiniowała projekt uchwał</w:t>
      </w:r>
      <w:r w:rsidR="00B374EB" w:rsidRPr="00D3384D">
        <w:rPr>
          <w:rFonts w:ascii="Times New Roman" w:eastAsia="Times New Roman" w:hAnsi="Times New Roman" w:cs="Times New Roman"/>
        </w:rPr>
        <w:t>y</w:t>
      </w:r>
      <w:r w:rsidR="00EF6D7C">
        <w:rPr>
          <w:rFonts w:ascii="Times New Roman" w:eastAsia="Times New Roman" w:hAnsi="Times New Roman" w:cs="Times New Roman"/>
        </w:rPr>
        <w:t xml:space="preserve"> </w:t>
      </w:r>
      <w:r w:rsidR="00B374EB" w:rsidRPr="00D3384D">
        <w:rPr>
          <w:rFonts w:ascii="Times New Roman" w:eastAsia="Times New Roman" w:hAnsi="Times New Roman" w:cs="Times New Roman"/>
        </w:rPr>
        <w:t>(</w:t>
      </w:r>
      <w:r w:rsidR="00066318" w:rsidRPr="00D3384D">
        <w:rPr>
          <w:rFonts w:ascii="Times New Roman" w:eastAsia="Times New Roman" w:hAnsi="Times New Roman" w:cs="Times New Roman"/>
        </w:rPr>
        <w:t xml:space="preserve">7 głosów </w:t>
      </w:r>
      <w:r w:rsidR="00B374EB" w:rsidRPr="00D3384D">
        <w:rPr>
          <w:rFonts w:ascii="Times New Roman" w:eastAsia="Times New Roman" w:hAnsi="Times New Roman" w:cs="Times New Roman"/>
        </w:rPr>
        <w:t>„</w:t>
      </w:r>
      <w:r w:rsidR="00066318" w:rsidRPr="00D3384D">
        <w:rPr>
          <w:rFonts w:ascii="Times New Roman" w:eastAsia="Times New Roman" w:hAnsi="Times New Roman" w:cs="Times New Roman"/>
        </w:rPr>
        <w:t>za</w:t>
      </w:r>
      <w:r w:rsidR="00B374EB" w:rsidRPr="00D3384D">
        <w:rPr>
          <w:rFonts w:ascii="Times New Roman" w:eastAsia="Times New Roman" w:hAnsi="Times New Roman" w:cs="Times New Roman"/>
        </w:rPr>
        <w:t>”</w:t>
      </w:r>
      <w:r w:rsidR="0033538D" w:rsidRPr="00D3384D">
        <w:rPr>
          <w:rFonts w:ascii="Times New Roman" w:eastAsia="Times New Roman" w:hAnsi="Times New Roman" w:cs="Times New Roman"/>
        </w:rPr>
        <w:t>)</w:t>
      </w:r>
      <w:r w:rsidR="00B139AC" w:rsidRPr="00D3384D">
        <w:rPr>
          <w:rFonts w:ascii="Times New Roman" w:eastAsia="Times New Roman" w:hAnsi="Times New Roman" w:cs="Times New Roman"/>
        </w:rPr>
        <w:t>,</w:t>
      </w:r>
    </w:p>
    <w:p w14:paraId="6813A3CD" w14:textId="4DBD21D8" w:rsidR="00F76920" w:rsidRPr="00D3384D" w:rsidRDefault="00F76920" w:rsidP="00B139AC">
      <w:pPr>
        <w:pStyle w:val="Akapitzlist"/>
        <w:numPr>
          <w:ilvl w:val="0"/>
          <w:numId w:val="4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3384D">
        <w:rPr>
          <w:rFonts w:ascii="Times New Roman" w:eastAsia="Times New Roman" w:hAnsi="Times New Roman" w:cs="Times New Roman"/>
        </w:rPr>
        <w:t>Komisja ds. Społecznych pozytywnie zaopiniowała projekt uchwały</w:t>
      </w:r>
      <w:r w:rsidR="0033538D" w:rsidRPr="00D3384D">
        <w:rPr>
          <w:rFonts w:ascii="Times New Roman" w:eastAsia="Times New Roman" w:hAnsi="Times New Roman" w:cs="Times New Roman"/>
        </w:rPr>
        <w:t xml:space="preserve"> (</w:t>
      </w:r>
      <w:r w:rsidR="009272EE" w:rsidRPr="00D3384D">
        <w:rPr>
          <w:rFonts w:ascii="Times New Roman" w:eastAsia="Times New Roman" w:hAnsi="Times New Roman" w:cs="Times New Roman"/>
        </w:rPr>
        <w:t>7</w:t>
      </w:r>
      <w:r w:rsidR="00066318" w:rsidRPr="00D3384D">
        <w:rPr>
          <w:rFonts w:ascii="Times New Roman" w:eastAsia="Times New Roman" w:hAnsi="Times New Roman" w:cs="Times New Roman"/>
        </w:rPr>
        <w:t xml:space="preserve"> głosów </w:t>
      </w:r>
      <w:r w:rsidR="0033538D" w:rsidRPr="00D3384D">
        <w:rPr>
          <w:rFonts w:ascii="Times New Roman" w:eastAsia="Times New Roman" w:hAnsi="Times New Roman" w:cs="Times New Roman"/>
        </w:rPr>
        <w:t>„</w:t>
      </w:r>
      <w:r w:rsidR="00066318" w:rsidRPr="00D3384D">
        <w:rPr>
          <w:rFonts w:ascii="Times New Roman" w:eastAsia="Times New Roman" w:hAnsi="Times New Roman" w:cs="Times New Roman"/>
        </w:rPr>
        <w:t>za</w:t>
      </w:r>
      <w:r w:rsidR="0033538D" w:rsidRPr="00D3384D">
        <w:rPr>
          <w:rFonts w:ascii="Times New Roman" w:eastAsia="Times New Roman" w:hAnsi="Times New Roman" w:cs="Times New Roman"/>
        </w:rPr>
        <w:t>”)</w:t>
      </w:r>
      <w:r w:rsidR="00B139AC" w:rsidRPr="00D3384D">
        <w:rPr>
          <w:rFonts w:ascii="Times New Roman" w:eastAsia="Times New Roman" w:hAnsi="Times New Roman" w:cs="Times New Roman"/>
        </w:rPr>
        <w:t>,</w:t>
      </w:r>
    </w:p>
    <w:p w14:paraId="1373BD23" w14:textId="77777777" w:rsidR="00A35786" w:rsidRPr="00D3384D" w:rsidRDefault="00A35786" w:rsidP="00B139AC">
      <w:pPr>
        <w:pStyle w:val="Akapitzlist"/>
        <w:numPr>
          <w:ilvl w:val="0"/>
          <w:numId w:val="4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3384D">
        <w:rPr>
          <w:rFonts w:ascii="Times New Roman" w:eastAsia="Times New Roman" w:hAnsi="Times New Roman" w:cs="Times New Roman"/>
        </w:rPr>
        <w:t>Klub Radnych „Razem dla Gminy” pozytywnie zaopiniował projekt uchwały.</w:t>
      </w:r>
    </w:p>
    <w:p w14:paraId="5A2BA9F3" w14:textId="77777777" w:rsidR="00A35786" w:rsidRPr="00D3384D" w:rsidRDefault="00A35786" w:rsidP="00A3578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3384D">
        <w:rPr>
          <w:rFonts w:ascii="Times New Roman" w:eastAsia="Times New Roman" w:hAnsi="Times New Roman" w:cs="Times New Roman"/>
        </w:rPr>
        <w:t xml:space="preserve">Pytania – brak.  </w:t>
      </w:r>
    </w:p>
    <w:p w14:paraId="5823BEFF" w14:textId="77777777" w:rsidR="00A35786" w:rsidRPr="00D3384D" w:rsidRDefault="00A35786" w:rsidP="00A3578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3384D">
        <w:rPr>
          <w:rFonts w:ascii="Times New Roman" w:eastAsia="Times New Roman" w:hAnsi="Times New Roman" w:cs="Times New Roman"/>
        </w:rPr>
        <w:t>Wnioski – brak.</w:t>
      </w:r>
    </w:p>
    <w:p w14:paraId="6E630FCE" w14:textId="1E71F0FF" w:rsidR="00A35786" w:rsidRPr="00D3384D" w:rsidRDefault="00A35786" w:rsidP="00A3578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3384D">
        <w:rPr>
          <w:rFonts w:ascii="Times New Roman" w:eastAsia="Times New Roman" w:hAnsi="Times New Roman" w:cs="Times New Roman"/>
        </w:rPr>
        <w:t>Projekt uchwały</w:t>
      </w:r>
      <w:r w:rsidR="00FB0AE1" w:rsidRPr="00D3384D">
        <w:rPr>
          <w:rFonts w:ascii="Times New Roman" w:eastAsia="Times New Roman" w:hAnsi="Times New Roman" w:cs="Times New Roman"/>
        </w:rPr>
        <w:t xml:space="preserve"> </w:t>
      </w:r>
      <w:r w:rsidR="00D3384D" w:rsidRPr="00D3384D">
        <w:rPr>
          <w:rFonts w:ascii="Times New Roman" w:eastAsia="Times New Roman" w:hAnsi="Times New Roman" w:cs="Times New Roman"/>
        </w:rPr>
        <w:t>nr 12</w:t>
      </w:r>
      <w:r w:rsidR="00FB0AE1" w:rsidRPr="00D3384D">
        <w:rPr>
          <w:rFonts w:ascii="Times New Roman" w:eastAsia="Times New Roman" w:hAnsi="Times New Roman" w:cs="Times New Roman"/>
        </w:rPr>
        <w:t>/25</w:t>
      </w:r>
      <w:r w:rsidRPr="00D3384D">
        <w:rPr>
          <w:rFonts w:ascii="Times New Roman" w:eastAsia="Times New Roman" w:hAnsi="Times New Roman" w:cs="Times New Roman"/>
        </w:rPr>
        <w:t xml:space="preserve"> </w:t>
      </w:r>
      <w:r w:rsidR="00066318" w:rsidRPr="00D3384D">
        <w:rPr>
          <w:rFonts w:ascii="Times New Roman" w:hAnsi="Times New Roman" w:cs="Times New Roman"/>
        </w:rPr>
        <w:t>w sprawie zmiany uchwały w sprawie uchwalenia Wieloletniej Prognozy Finansowej Gminy Kobylanka na lata 2025</w:t>
      </w:r>
      <w:r w:rsidR="00EF6D7C">
        <w:rPr>
          <w:rFonts w:ascii="Times New Roman" w:hAnsi="Times New Roman" w:cs="Times New Roman"/>
        </w:rPr>
        <w:t>-</w:t>
      </w:r>
      <w:r w:rsidR="00066318" w:rsidRPr="00D3384D">
        <w:rPr>
          <w:rFonts w:ascii="Times New Roman" w:hAnsi="Times New Roman" w:cs="Times New Roman"/>
        </w:rPr>
        <w:t xml:space="preserve">2035 </w:t>
      </w:r>
      <w:r w:rsidRPr="00D3384D">
        <w:rPr>
          <w:rFonts w:ascii="Times New Roman" w:eastAsia="Times New Roman" w:hAnsi="Times New Roman" w:cs="Times New Roman"/>
        </w:rPr>
        <w:t xml:space="preserve">(projekt stanowi zał. nr </w:t>
      </w:r>
      <w:r w:rsidR="00D3384D" w:rsidRPr="00D3384D">
        <w:rPr>
          <w:rFonts w:ascii="Times New Roman" w:eastAsia="Times New Roman" w:hAnsi="Times New Roman" w:cs="Times New Roman"/>
        </w:rPr>
        <w:t>13</w:t>
      </w:r>
      <w:r w:rsidRPr="00D3384D">
        <w:rPr>
          <w:rFonts w:ascii="Times New Roman" w:eastAsia="Times New Roman" w:hAnsi="Times New Roman" w:cs="Times New Roman"/>
        </w:rPr>
        <w:t xml:space="preserve"> do protokołu)</w:t>
      </w:r>
      <w:r w:rsidRPr="00D3384D">
        <w:rPr>
          <w:rFonts w:ascii="Times New Roman" w:hAnsi="Times New Roman" w:cs="Times New Roman"/>
        </w:rPr>
        <w:t xml:space="preserve"> </w:t>
      </w:r>
      <w:r w:rsidRPr="00D3384D">
        <w:rPr>
          <w:rFonts w:ascii="Times New Roman" w:eastAsia="Times New Roman" w:hAnsi="Times New Roman" w:cs="Times New Roman"/>
        </w:rPr>
        <w:t>został przegłosowany</w:t>
      </w:r>
      <w:r w:rsidR="00066318" w:rsidRPr="00D3384D">
        <w:rPr>
          <w:rFonts w:ascii="Times New Roman" w:eastAsia="Times New Roman" w:hAnsi="Times New Roman" w:cs="Times New Roman"/>
        </w:rPr>
        <w:t xml:space="preserve"> </w:t>
      </w:r>
      <w:r w:rsidRPr="00D3384D">
        <w:rPr>
          <w:rFonts w:ascii="Times New Roman" w:eastAsia="Times New Roman" w:hAnsi="Times New Roman" w:cs="Times New Roman"/>
        </w:rPr>
        <w:t>w następujący sposób (karta do głosowania stanowi zał. nr 1</w:t>
      </w:r>
      <w:r w:rsidR="00D9411A" w:rsidRPr="00D3384D">
        <w:rPr>
          <w:rFonts w:ascii="Times New Roman" w:eastAsia="Times New Roman" w:hAnsi="Times New Roman" w:cs="Times New Roman"/>
        </w:rPr>
        <w:t>4</w:t>
      </w:r>
      <w:r w:rsidRPr="00D3384D">
        <w:rPr>
          <w:rFonts w:ascii="Times New Roman" w:eastAsia="Times New Roman" w:hAnsi="Times New Roman" w:cs="Times New Roman"/>
        </w:rPr>
        <w:t xml:space="preserve"> do protokołu):</w:t>
      </w:r>
    </w:p>
    <w:p w14:paraId="69624380" w14:textId="4F2DC328" w:rsidR="00A35786" w:rsidRPr="00D3384D" w:rsidRDefault="00A35786" w:rsidP="00A357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D3384D">
        <w:rPr>
          <w:rFonts w:ascii="Times New Roman" w:eastAsia="Times New Roman" w:hAnsi="Times New Roman" w:cs="Times New Roman"/>
        </w:rPr>
        <w:t>za – 1</w:t>
      </w:r>
      <w:r w:rsidR="00D3384D" w:rsidRPr="00D3384D">
        <w:rPr>
          <w:rFonts w:ascii="Times New Roman" w:eastAsia="Times New Roman" w:hAnsi="Times New Roman" w:cs="Times New Roman"/>
        </w:rPr>
        <w:t>5</w:t>
      </w:r>
      <w:r w:rsidRPr="00D3384D">
        <w:rPr>
          <w:rFonts w:ascii="Times New Roman" w:eastAsia="Times New Roman" w:hAnsi="Times New Roman" w:cs="Times New Roman"/>
        </w:rPr>
        <w:t xml:space="preserve"> radnych, </w:t>
      </w:r>
    </w:p>
    <w:p w14:paraId="79C47477" w14:textId="77777777" w:rsidR="00A35786" w:rsidRPr="00D3384D" w:rsidRDefault="00A35786" w:rsidP="00A357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D3384D">
        <w:rPr>
          <w:rFonts w:ascii="Times New Roman" w:eastAsia="Times New Roman" w:hAnsi="Times New Roman" w:cs="Times New Roman"/>
        </w:rPr>
        <w:t xml:space="preserve">przeciw – 0 radnych, </w:t>
      </w:r>
    </w:p>
    <w:p w14:paraId="00B4F9D0" w14:textId="77777777" w:rsidR="00A35786" w:rsidRPr="00D3384D" w:rsidRDefault="00A35786" w:rsidP="00A357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D3384D">
        <w:rPr>
          <w:rFonts w:ascii="Times New Roman" w:eastAsia="Times New Roman" w:hAnsi="Times New Roman" w:cs="Times New Roman"/>
        </w:rPr>
        <w:t>wstrzymało się – 0 radnych.</w:t>
      </w:r>
    </w:p>
    <w:p w14:paraId="39E0485A" w14:textId="19496C2A" w:rsidR="00A35786" w:rsidRPr="00D3384D" w:rsidRDefault="00A35786" w:rsidP="00A3578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3384D">
        <w:rPr>
          <w:rFonts w:ascii="Times New Roman" w:eastAsia="Times New Roman" w:hAnsi="Times New Roman" w:cs="Times New Roman"/>
        </w:rPr>
        <w:lastRenderedPageBreak/>
        <w:t>Uchwała nr X</w:t>
      </w:r>
      <w:r w:rsidR="00D9411A" w:rsidRPr="00D3384D">
        <w:rPr>
          <w:rFonts w:ascii="Times New Roman" w:eastAsia="Times New Roman" w:hAnsi="Times New Roman" w:cs="Times New Roman"/>
        </w:rPr>
        <w:t>I</w:t>
      </w:r>
      <w:r w:rsidR="00D3384D" w:rsidRPr="00D3384D">
        <w:rPr>
          <w:rFonts w:ascii="Times New Roman" w:eastAsia="Times New Roman" w:hAnsi="Times New Roman" w:cs="Times New Roman"/>
        </w:rPr>
        <w:t>I</w:t>
      </w:r>
      <w:r w:rsidRPr="00D3384D">
        <w:rPr>
          <w:rFonts w:ascii="Times New Roman" w:eastAsia="Times New Roman" w:hAnsi="Times New Roman" w:cs="Times New Roman"/>
        </w:rPr>
        <w:t>/</w:t>
      </w:r>
      <w:r w:rsidR="00D3384D" w:rsidRPr="00D3384D">
        <w:rPr>
          <w:rFonts w:ascii="Times New Roman" w:eastAsia="Times New Roman" w:hAnsi="Times New Roman" w:cs="Times New Roman"/>
        </w:rPr>
        <w:t>102</w:t>
      </w:r>
      <w:r w:rsidRPr="00D3384D">
        <w:rPr>
          <w:rFonts w:ascii="Times New Roman" w:eastAsia="Times New Roman" w:hAnsi="Times New Roman" w:cs="Times New Roman"/>
        </w:rPr>
        <w:t xml:space="preserve">/25 </w:t>
      </w:r>
      <w:r w:rsidR="00D9411A" w:rsidRPr="00D3384D">
        <w:rPr>
          <w:rFonts w:ascii="Times New Roman" w:hAnsi="Times New Roman" w:cs="Times New Roman"/>
        </w:rPr>
        <w:t>w sprawie zmiany uchwały w sprawie uchwalenia Wieloletniej Prognozy Finansowej Gminy Kobylanka na lata 2025</w:t>
      </w:r>
      <w:r w:rsidR="00EF6D7C">
        <w:rPr>
          <w:rFonts w:ascii="Times New Roman" w:hAnsi="Times New Roman" w:cs="Times New Roman"/>
        </w:rPr>
        <w:t>-</w:t>
      </w:r>
      <w:r w:rsidR="00D9411A" w:rsidRPr="00D3384D">
        <w:rPr>
          <w:rFonts w:ascii="Times New Roman" w:hAnsi="Times New Roman" w:cs="Times New Roman"/>
        </w:rPr>
        <w:t xml:space="preserve">2035 </w:t>
      </w:r>
      <w:r w:rsidRPr="00D3384D">
        <w:rPr>
          <w:rFonts w:ascii="Times New Roman" w:eastAsia="Times New Roman" w:hAnsi="Times New Roman" w:cs="Times New Roman"/>
        </w:rPr>
        <w:t>została podjęta – uchwała stanowi zał. nr 1</w:t>
      </w:r>
      <w:r w:rsidR="00D9411A" w:rsidRPr="00D3384D">
        <w:rPr>
          <w:rFonts w:ascii="Times New Roman" w:eastAsia="Times New Roman" w:hAnsi="Times New Roman" w:cs="Times New Roman"/>
        </w:rPr>
        <w:t>5</w:t>
      </w:r>
      <w:r w:rsidRPr="00D3384D">
        <w:rPr>
          <w:rFonts w:ascii="Times New Roman" w:eastAsia="Times New Roman" w:hAnsi="Times New Roman" w:cs="Times New Roman"/>
        </w:rPr>
        <w:t xml:space="preserve"> do protokołu.</w:t>
      </w:r>
    </w:p>
    <w:p w14:paraId="6A0297E0" w14:textId="3E0F8A1A" w:rsidR="004D08F9" w:rsidRPr="005B7BC4" w:rsidRDefault="001B1DD5" w:rsidP="009A21F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B7BC4">
        <w:rPr>
          <w:rFonts w:ascii="Times New Roman" w:eastAsia="Times New Roman" w:hAnsi="Times New Roman" w:cs="Times New Roman"/>
          <w:b/>
        </w:rPr>
        <w:t xml:space="preserve">Ad 10. </w:t>
      </w:r>
    </w:p>
    <w:p w14:paraId="008968D6" w14:textId="09F86369" w:rsidR="004D08F9" w:rsidRPr="00B40F15" w:rsidRDefault="005B7BC4" w:rsidP="00902C62">
      <w:p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5B7BC4">
        <w:rPr>
          <w:rFonts w:ascii="Times New Roman" w:hAnsi="Times New Roman" w:cs="Times New Roman"/>
          <w:b/>
        </w:rPr>
        <w:t>Podjęcie uchwały w sprawie wykazu kąpielisk oraz określenia sezonu kąpielowego na terenie gminy Kobylanka na rok 2025 – projekt nr 13/</w:t>
      </w:r>
      <w:r w:rsidRPr="00D57C51">
        <w:rPr>
          <w:rFonts w:ascii="Times New Roman" w:hAnsi="Times New Roman" w:cs="Times New Roman"/>
          <w:b/>
        </w:rPr>
        <w:t>25</w:t>
      </w:r>
      <w:r w:rsidR="00902C62" w:rsidRPr="00D57C51">
        <w:rPr>
          <w:rFonts w:ascii="Times New Roman" w:hAnsi="Times New Roman" w:cs="Times New Roman"/>
          <w:b/>
        </w:rPr>
        <w:t xml:space="preserve"> </w:t>
      </w:r>
      <w:r w:rsidR="001B1DD5" w:rsidRPr="00D57C51">
        <w:rPr>
          <w:rFonts w:ascii="Times New Roman" w:eastAsia="Times New Roman" w:hAnsi="Times New Roman" w:cs="Times New Roman"/>
          <w:b/>
        </w:rPr>
        <w:t xml:space="preserve">/godz. </w:t>
      </w:r>
      <w:r w:rsidR="00D57C51" w:rsidRPr="00D57C51">
        <w:rPr>
          <w:rFonts w:ascii="Times New Roman" w:eastAsia="Times New Roman" w:hAnsi="Times New Roman" w:cs="Times New Roman"/>
          <w:b/>
        </w:rPr>
        <w:t>9</w:t>
      </w:r>
      <w:r w:rsidR="001B1DD5" w:rsidRPr="00D57C51">
        <w:rPr>
          <w:rFonts w:ascii="Times New Roman" w:eastAsia="Times New Roman" w:hAnsi="Times New Roman" w:cs="Times New Roman"/>
          <w:b/>
        </w:rPr>
        <w:t>:</w:t>
      </w:r>
      <w:r w:rsidR="00987915" w:rsidRPr="00D57C51">
        <w:rPr>
          <w:rFonts w:ascii="Times New Roman" w:eastAsia="Times New Roman" w:hAnsi="Times New Roman" w:cs="Times New Roman"/>
          <w:b/>
        </w:rPr>
        <w:t>3</w:t>
      </w:r>
      <w:r w:rsidR="00D57C51" w:rsidRPr="00D57C51">
        <w:rPr>
          <w:rFonts w:ascii="Times New Roman" w:eastAsia="Times New Roman" w:hAnsi="Times New Roman" w:cs="Times New Roman"/>
          <w:b/>
        </w:rPr>
        <w:t>6</w:t>
      </w:r>
      <w:r w:rsidR="00987915" w:rsidRPr="00D57C51">
        <w:rPr>
          <w:rFonts w:ascii="Times New Roman" w:eastAsia="Times New Roman" w:hAnsi="Times New Roman" w:cs="Times New Roman"/>
          <w:b/>
        </w:rPr>
        <w:t>/</w:t>
      </w:r>
      <w:r w:rsidR="001B1DD5" w:rsidRPr="00D57C51">
        <w:rPr>
          <w:rFonts w:ascii="Times New Roman" w:eastAsia="Times New Roman" w:hAnsi="Times New Roman" w:cs="Times New Roman"/>
          <w:b/>
        </w:rPr>
        <w:t>.</w:t>
      </w:r>
    </w:p>
    <w:p w14:paraId="760FE24A" w14:textId="77777777" w:rsidR="00A35786" w:rsidRPr="00D57C51" w:rsidRDefault="00A35786" w:rsidP="00A35786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Przewodnicząca Rady Gminy Urszula Gierałtowska oddała głos projektodawcy.</w:t>
      </w:r>
    </w:p>
    <w:p w14:paraId="5A692CBD" w14:textId="77777777" w:rsidR="00A35786" w:rsidRPr="00D57C51" w:rsidRDefault="00A35786" w:rsidP="00A3578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Wójt Julita Pilecka omówiła projekt uchwały.</w:t>
      </w:r>
    </w:p>
    <w:p w14:paraId="0F717B1D" w14:textId="77777777" w:rsidR="00F76920" w:rsidRPr="00D57C51" w:rsidRDefault="00F76920" w:rsidP="00F76920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0D22375D" w14:textId="19B466C5" w:rsidR="00A35786" w:rsidRPr="00D57C51" w:rsidRDefault="00A35786" w:rsidP="00B139AC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Komisja ds. Społecznych pozytywnie zaopiniowała projekt uchwały</w:t>
      </w:r>
      <w:r w:rsidR="00B742B6" w:rsidRPr="00D57C51">
        <w:rPr>
          <w:rFonts w:ascii="Times New Roman" w:eastAsia="Times New Roman" w:hAnsi="Times New Roman" w:cs="Times New Roman"/>
        </w:rPr>
        <w:t xml:space="preserve"> (</w:t>
      </w:r>
      <w:r w:rsidR="00D57C51">
        <w:rPr>
          <w:rFonts w:ascii="Times New Roman" w:eastAsia="Times New Roman" w:hAnsi="Times New Roman" w:cs="Times New Roman"/>
        </w:rPr>
        <w:t>7</w:t>
      </w:r>
      <w:r w:rsidR="00987915" w:rsidRPr="00D57C51">
        <w:rPr>
          <w:rFonts w:ascii="Times New Roman" w:eastAsia="Times New Roman" w:hAnsi="Times New Roman" w:cs="Times New Roman"/>
        </w:rPr>
        <w:t xml:space="preserve"> </w:t>
      </w:r>
      <w:r w:rsidR="001F7E60" w:rsidRPr="00D57C51">
        <w:rPr>
          <w:rFonts w:ascii="Times New Roman" w:eastAsia="Times New Roman" w:hAnsi="Times New Roman" w:cs="Times New Roman"/>
        </w:rPr>
        <w:t xml:space="preserve">głosów </w:t>
      </w:r>
      <w:r w:rsidR="00B742B6" w:rsidRPr="00D57C51">
        <w:rPr>
          <w:rFonts w:ascii="Times New Roman" w:eastAsia="Times New Roman" w:hAnsi="Times New Roman" w:cs="Times New Roman"/>
        </w:rPr>
        <w:t>„</w:t>
      </w:r>
      <w:r w:rsidR="00987915" w:rsidRPr="00D57C51">
        <w:rPr>
          <w:rFonts w:ascii="Times New Roman" w:eastAsia="Times New Roman" w:hAnsi="Times New Roman" w:cs="Times New Roman"/>
        </w:rPr>
        <w:t>za</w:t>
      </w:r>
      <w:r w:rsidR="00B742B6" w:rsidRPr="00D57C51">
        <w:rPr>
          <w:rFonts w:ascii="Times New Roman" w:eastAsia="Times New Roman" w:hAnsi="Times New Roman" w:cs="Times New Roman"/>
        </w:rPr>
        <w:t>”)</w:t>
      </w:r>
      <w:r w:rsidR="00B139AC" w:rsidRPr="00D57C51">
        <w:rPr>
          <w:rFonts w:ascii="Times New Roman" w:eastAsia="Times New Roman" w:hAnsi="Times New Roman" w:cs="Times New Roman"/>
        </w:rPr>
        <w:t>,</w:t>
      </w:r>
    </w:p>
    <w:p w14:paraId="74B29F28" w14:textId="77777777" w:rsidR="00A35786" w:rsidRPr="00D57C51" w:rsidRDefault="00A35786" w:rsidP="00B139AC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Klub Radnych „Razem dla Gminy” pozytywnie zaopiniował projekt uchwały.</w:t>
      </w:r>
    </w:p>
    <w:p w14:paraId="0390C077" w14:textId="77777777" w:rsidR="00A35786" w:rsidRPr="00D57C51" w:rsidRDefault="00A35786" w:rsidP="00A3578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_Hlk194562680"/>
      <w:r w:rsidRPr="00D57C51">
        <w:rPr>
          <w:rFonts w:ascii="Times New Roman" w:eastAsia="Times New Roman" w:hAnsi="Times New Roman" w:cs="Times New Roman"/>
        </w:rPr>
        <w:t xml:space="preserve">Pytania – brak.  </w:t>
      </w:r>
    </w:p>
    <w:p w14:paraId="63343D51" w14:textId="77777777" w:rsidR="00A35786" w:rsidRPr="00D57C51" w:rsidRDefault="00A35786" w:rsidP="00A3578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Wnioski – brak.</w:t>
      </w:r>
    </w:p>
    <w:bookmarkEnd w:id="10"/>
    <w:p w14:paraId="66212D15" w14:textId="30C73E7B" w:rsidR="00A35786" w:rsidRPr="00D57C51" w:rsidRDefault="00A35786" w:rsidP="00A3578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Projekt uchwały</w:t>
      </w:r>
      <w:r w:rsidR="00B742B6" w:rsidRPr="00D57C51">
        <w:rPr>
          <w:rFonts w:ascii="Times New Roman" w:eastAsia="Times New Roman" w:hAnsi="Times New Roman" w:cs="Times New Roman"/>
        </w:rPr>
        <w:t xml:space="preserve"> 1</w:t>
      </w:r>
      <w:r w:rsidR="00D57C51" w:rsidRPr="00D57C51">
        <w:rPr>
          <w:rFonts w:ascii="Times New Roman" w:eastAsia="Times New Roman" w:hAnsi="Times New Roman" w:cs="Times New Roman"/>
        </w:rPr>
        <w:t>3</w:t>
      </w:r>
      <w:r w:rsidR="00B742B6" w:rsidRPr="00D57C51">
        <w:rPr>
          <w:rFonts w:ascii="Times New Roman" w:eastAsia="Times New Roman" w:hAnsi="Times New Roman" w:cs="Times New Roman"/>
        </w:rPr>
        <w:t>/25</w:t>
      </w:r>
      <w:r w:rsidR="00D57C51" w:rsidRPr="00D57C51">
        <w:rPr>
          <w:rFonts w:ascii="Times New Roman" w:eastAsia="Times New Roman" w:hAnsi="Times New Roman" w:cs="Times New Roman"/>
        </w:rPr>
        <w:t xml:space="preserve"> </w:t>
      </w:r>
      <w:r w:rsidR="00D57C51" w:rsidRPr="00D57C51">
        <w:rPr>
          <w:rFonts w:ascii="Times New Roman" w:hAnsi="Times New Roman" w:cs="Times New Roman"/>
        </w:rPr>
        <w:t>w sprawie wykazu kąpielisk oraz określenia sezonu kąpielowego na terenie gminy Kobylanka na rok 2025</w:t>
      </w:r>
      <w:r w:rsidR="00E1169C" w:rsidRPr="00D57C51">
        <w:rPr>
          <w:rFonts w:ascii="Times New Roman" w:hAnsi="Times New Roman" w:cs="Times New Roman"/>
        </w:rPr>
        <w:t xml:space="preserve"> </w:t>
      </w:r>
      <w:r w:rsidRPr="00D57C51">
        <w:rPr>
          <w:rFonts w:ascii="Times New Roman" w:eastAsia="Times New Roman" w:hAnsi="Times New Roman" w:cs="Times New Roman"/>
        </w:rPr>
        <w:t>(projekt stanowi zał. nr 1</w:t>
      </w:r>
      <w:r w:rsidR="00987915" w:rsidRPr="00D57C51">
        <w:rPr>
          <w:rFonts w:ascii="Times New Roman" w:eastAsia="Times New Roman" w:hAnsi="Times New Roman" w:cs="Times New Roman"/>
        </w:rPr>
        <w:t>6</w:t>
      </w:r>
      <w:r w:rsidRPr="00D57C51">
        <w:rPr>
          <w:rFonts w:ascii="Times New Roman" w:eastAsia="Times New Roman" w:hAnsi="Times New Roman" w:cs="Times New Roman"/>
        </w:rPr>
        <w:t xml:space="preserve"> do protokołu)</w:t>
      </w:r>
      <w:r w:rsidRPr="00D57C51">
        <w:rPr>
          <w:rFonts w:ascii="Times New Roman" w:hAnsi="Times New Roman" w:cs="Times New Roman"/>
        </w:rPr>
        <w:t xml:space="preserve"> </w:t>
      </w:r>
      <w:r w:rsidRPr="00D57C51">
        <w:rPr>
          <w:rFonts w:ascii="Times New Roman" w:eastAsia="Times New Roman" w:hAnsi="Times New Roman" w:cs="Times New Roman"/>
        </w:rPr>
        <w:t xml:space="preserve">został przegłosowany </w:t>
      </w:r>
      <w:r w:rsidR="00EF6D7C">
        <w:rPr>
          <w:rFonts w:ascii="Times New Roman" w:eastAsia="Times New Roman" w:hAnsi="Times New Roman" w:cs="Times New Roman"/>
        </w:rPr>
        <w:br/>
      </w:r>
      <w:r w:rsidRPr="00D57C51">
        <w:rPr>
          <w:rFonts w:ascii="Times New Roman" w:eastAsia="Times New Roman" w:hAnsi="Times New Roman" w:cs="Times New Roman"/>
        </w:rPr>
        <w:t>w następujący sposób (karta do głosowania stanowi zał. nr 1</w:t>
      </w:r>
      <w:r w:rsidR="00987915" w:rsidRPr="00D57C51">
        <w:rPr>
          <w:rFonts w:ascii="Times New Roman" w:eastAsia="Times New Roman" w:hAnsi="Times New Roman" w:cs="Times New Roman"/>
        </w:rPr>
        <w:t>7</w:t>
      </w:r>
      <w:r w:rsidRPr="00D57C51">
        <w:rPr>
          <w:rFonts w:ascii="Times New Roman" w:eastAsia="Times New Roman" w:hAnsi="Times New Roman" w:cs="Times New Roman"/>
        </w:rPr>
        <w:t xml:space="preserve"> do protokołu):</w:t>
      </w:r>
    </w:p>
    <w:p w14:paraId="21CB649C" w14:textId="3CE17218" w:rsidR="00A35786" w:rsidRPr="00D57C51" w:rsidRDefault="00A35786" w:rsidP="00A357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D57C51">
        <w:rPr>
          <w:rFonts w:ascii="Times New Roman" w:eastAsia="Times New Roman" w:hAnsi="Times New Roman" w:cs="Times New Roman"/>
        </w:rPr>
        <w:t>za – 1</w:t>
      </w:r>
      <w:r w:rsidR="00D57C51">
        <w:rPr>
          <w:rFonts w:ascii="Times New Roman" w:eastAsia="Times New Roman" w:hAnsi="Times New Roman" w:cs="Times New Roman"/>
        </w:rPr>
        <w:t>5</w:t>
      </w:r>
      <w:r w:rsidRPr="00D57C51">
        <w:rPr>
          <w:rFonts w:ascii="Times New Roman" w:eastAsia="Times New Roman" w:hAnsi="Times New Roman" w:cs="Times New Roman"/>
        </w:rPr>
        <w:t xml:space="preserve"> radnych, </w:t>
      </w:r>
    </w:p>
    <w:p w14:paraId="12DF7051" w14:textId="77777777" w:rsidR="00A35786" w:rsidRPr="00D57C51" w:rsidRDefault="00A35786" w:rsidP="00A357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D57C51">
        <w:rPr>
          <w:rFonts w:ascii="Times New Roman" w:eastAsia="Times New Roman" w:hAnsi="Times New Roman" w:cs="Times New Roman"/>
        </w:rPr>
        <w:t xml:space="preserve">przeciw – 0 radnych, </w:t>
      </w:r>
    </w:p>
    <w:p w14:paraId="20E49D62" w14:textId="77777777" w:rsidR="00A35786" w:rsidRPr="00D57C51" w:rsidRDefault="00A35786" w:rsidP="00A357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D57C51">
        <w:rPr>
          <w:rFonts w:ascii="Times New Roman" w:eastAsia="Times New Roman" w:hAnsi="Times New Roman" w:cs="Times New Roman"/>
        </w:rPr>
        <w:t>wstrzymało się – 0 radnych.</w:t>
      </w:r>
    </w:p>
    <w:p w14:paraId="7D7676CA" w14:textId="7FFA41F2" w:rsidR="00A35786" w:rsidRPr="00D57C51" w:rsidRDefault="00A35786" w:rsidP="00A3578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Uchwała nr X</w:t>
      </w:r>
      <w:r w:rsidR="00987915" w:rsidRPr="00D57C51">
        <w:rPr>
          <w:rFonts w:ascii="Times New Roman" w:eastAsia="Times New Roman" w:hAnsi="Times New Roman" w:cs="Times New Roman"/>
        </w:rPr>
        <w:t>I</w:t>
      </w:r>
      <w:r w:rsidR="00D57C51">
        <w:rPr>
          <w:rFonts w:ascii="Times New Roman" w:eastAsia="Times New Roman" w:hAnsi="Times New Roman" w:cs="Times New Roman"/>
        </w:rPr>
        <w:t>I</w:t>
      </w:r>
      <w:r w:rsidR="00987915" w:rsidRPr="00D57C51">
        <w:rPr>
          <w:rFonts w:ascii="Times New Roman" w:eastAsia="Times New Roman" w:hAnsi="Times New Roman" w:cs="Times New Roman"/>
        </w:rPr>
        <w:t>/</w:t>
      </w:r>
      <w:r w:rsidR="00D57C51">
        <w:rPr>
          <w:rFonts w:ascii="Times New Roman" w:eastAsia="Times New Roman" w:hAnsi="Times New Roman" w:cs="Times New Roman"/>
        </w:rPr>
        <w:t>103</w:t>
      </w:r>
      <w:r w:rsidR="00987915" w:rsidRPr="00D57C51">
        <w:rPr>
          <w:rFonts w:ascii="Times New Roman" w:eastAsia="Times New Roman" w:hAnsi="Times New Roman" w:cs="Times New Roman"/>
        </w:rPr>
        <w:t>/25</w:t>
      </w:r>
      <w:r w:rsidR="00D57C51" w:rsidRPr="00D57C51">
        <w:rPr>
          <w:rFonts w:ascii="Times New Roman" w:hAnsi="Times New Roman" w:cs="Times New Roman"/>
        </w:rPr>
        <w:t xml:space="preserve"> w sprawie wykazu kąpielisk oraz określenia sezonu kąpielowego na terenie gminy Kobylanka na rok 2025</w:t>
      </w:r>
      <w:r w:rsidR="00987915" w:rsidRPr="00D57C51">
        <w:rPr>
          <w:rFonts w:ascii="Times New Roman" w:hAnsi="Times New Roman" w:cs="Times New Roman"/>
        </w:rPr>
        <w:t xml:space="preserve"> </w:t>
      </w:r>
      <w:r w:rsidRPr="00D57C51">
        <w:rPr>
          <w:rFonts w:ascii="Times New Roman" w:eastAsia="Times New Roman" w:hAnsi="Times New Roman" w:cs="Times New Roman"/>
        </w:rPr>
        <w:t>została podjęta – uchwała stanowi zał. nr 1</w:t>
      </w:r>
      <w:r w:rsidR="00987915" w:rsidRPr="00D57C51">
        <w:rPr>
          <w:rFonts w:ascii="Times New Roman" w:eastAsia="Times New Roman" w:hAnsi="Times New Roman" w:cs="Times New Roman"/>
        </w:rPr>
        <w:t>8</w:t>
      </w:r>
      <w:r w:rsidRPr="00D57C51">
        <w:rPr>
          <w:rFonts w:ascii="Times New Roman" w:eastAsia="Times New Roman" w:hAnsi="Times New Roman" w:cs="Times New Roman"/>
        </w:rPr>
        <w:t xml:space="preserve"> do protokołu.</w:t>
      </w:r>
    </w:p>
    <w:p w14:paraId="0EE18BA4" w14:textId="03B29EB1" w:rsidR="004D08F9" w:rsidRPr="005B7BC4" w:rsidRDefault="001B1DD5" w:rsidP="009A21F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B7BC4">
        <w:rPr>
          <w:rFonts w:ascii="Times New Roman" w:eastAsia="Times New Roman" w:hAnsi="Times New Roman" w:cs="Times New Roman"/>
          <w:b/>
        </w:rPr>
        <w:t xml:space="preserve">Ad 11. </w:t>
      </w:r>
    </w:p>
    <w:p w14:paraId="7DB6D6AF" w14:textId="4DCFEB69" w:rsidR="004D08F9" w:rsidRPr="00B40F15" w:rsidRDefault="005B7BC4" w:rsidP="00902C62">
      <w:p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5B7BC4">
        <w:rPr>
          <w:rFonts w:ascii="Times New Roman" w:hAnsi="Times New Roman" w:cs="Times New Roman"/>
          <w:b/>
        </w:rPr>
        <w:t>Podjęcie uchwały zmieniającej uchwałę Nr LXVII/417/23 Rady Gminy Kobylanka</w:t>
      </w:r>
      <w:r w:rsidR="00EF6D7C">
        <w:rPr>
          <w:rFonts w:ascii="Times New Roman" w:hAnsi="Times New Roman" w:cs="Times New Roman"/>
          <w:b/>
        </w:rPr>
        <w:t xml:space="preserve"> </w:t>
      </w:r>
      <w:r w:rsidRPr="005B7BC4">
        <w:rPr>
          <w:rFonts w:ascii="Times New Roman" w:hAnsi="Times New Roman" w:cs="Times New Roman"/>
          <w:b/>
        </w:rPr>
        <w:t>z dnia 30 listopada 2023 r. w sprawie ustalenia trybu udzielania i w sprawie trybu rozliczania dotacji dla publicznych i niepublicznych przedszkoli oraz innych form wychowania przedszkolnego prowadzonych przez osoby fizyczne i osoby prawne na terenie Gminy Kobylanka, a także kontroli prawidłowości ich pobrania i wykorzystania – projekt nr 14/</w:t>
      </w:r>
      <w:r w:rsidRPr="00D57C51">
        <w:rPr>
          <w:rFonts w:ascii="Times New Roman" w:hAnsi="Times New Roman" w:cs="Times New Roman"/>
          <w:b/>
        </w:rPr>
        <w:t>25</w:t>
      </w:r>
      <w:r w:rsidR="00902C62" w:rsidRPr="00D57C51">
        <w:rPr>
          <w:rFonts w:ascii="Times New Roman" w:hAnsi="Times New Roman" w:cs="Times New Roman"/>
          <w:b/>
        </w:rPr>
        <w:t xml:space="preserve"> </w:t>
      </w:r>
      <w:r w:rsidR="001B1DD5" w:rsidRPr="00D57C51">
        <w:rPr>
          <w:rFonts w:ascii="Times New Roman" w:eastAsia="Times New Roman" w:hAnsi="Times New Roman" w:cs="Times New Roman"/>
          <w:b/>
        </w:rPr>
        <w:t xml:space="preserve">/godz. </w:t>
      </w:r>
      <w:r w:rsidR="00D57C51" w:rsidRPr="00D57C51">
        <w:rPr>
          <w:rFonts w:ascii="Times New Roman" w:eastAsia="Times New Roman" w:hAnsi="Times New Roman" w:cs="Times New Roman"/>
          <w:b/>
        </w:rPr>
        <w:t>9</w:t>
      </w:r>
      <w:r w:rsidR="001B1DD5" w:rsidRPr="00D57C51">
        <w:rPr>
          <w:rFonts w:ascii="Times New Roman" w:eastAsia="Times New Roman" w:hAnsi="Times New Roman" w:cs="Times New Roman"/>
          <w:b/>
        </w:rPr>
        <w:t>:</w:t>
      </w:r>
      <w:r w:rsidR="001F7E60" w:rsidRPr="00D57C51">
        <w:rPr>
          <w:rFonts w:ascii="Times New Roman" w:eastAsia="Times New Roman" w:hAnsi="Times New Roman" w:cs="Times New Roman"/>
          <w:b/>
        </w:rPr>
        <w:t>3</w:t>
      </w:r>
      <w:r w:rsidR="00D57C51" w:rsidRPr="00D57C51">
        <w:rPr>
          <w:rFonts w:ascii="Times New Roman" w:eastAsia="Times New Roman" w:hAnsi="Times New Roman" w:cs="Times New Roman"/>
          <w:b/>
        </w:rPr>
        <w:t>8</w:t>
      </w:r>
      <w:r w:rsidR="001B1DD5" w:rsidRPr="00D57C51">
        <w:rPr>
          <w:rFonts w:ascii="Times New Roman" w:eastAsia="Times New Roman" w:hAnsi="Times New Roman" w:cs="Times New Roman"/>
          <w:b/>
        </w:rPr>
        <w:t>/.</w:t>
      </w:r>
    </w:p>
    <w:p w14:paraId="6A56FC0C" w14:textId="77777777" w:rsidR="004D08F9" w:rsidRPr="00850E24" w:rsidRDefault="001B1DD5" w:rsidP="00850E2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_Hlk187131639"/>
      <w:r w:rsidRPr="00850E24">
        <w:rPr>
          <w:rFonts w:ascii="Times New Roman" w:eastAsia="Times New Roman" w:hAnsi="Times New Roman" w:cs="Times New Roman"/>
        </w:rPr>
        <w:t>Przewodnicząca Rady Gminy Urszula Gierałtowska oddała głos projektodawcy.</w:t>
      </w:r>
    </w:p>
    <w:p w14:paraId="26639902" w14:textId="77777777" w:rsidR="00D57C51" w:rsidRPr="00850E24" w:rsidRDefault="00D57C51" w:rsidP="00D57C5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50E24">
        <w:rPr>
          <w:rFonts w:ascii="Times New Roman" w:eastAsia="Times New Roman" w:hAnsi="Times New Roman" w:cs="Times New Roman"/>
        </w:rPr>
        <w:t>Wójt Julita Pilecka omówiła projekt uchwały.</w:t>
      </w:r>
    </w:p>
    <w:bookmarkEnd w:id="11"/>
    <w:p w14:paraId="0F8CCBCC" w14:textId="77777777" w:rsidR="00F76920" w:rsidRPr="00850E24" w:rsidRDefault="00F76920" w:rsidP="00F76920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850E24"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573196E3" w14:textId="2CBA0C54" w:rsidR="004D08F9" w:rsidRPr="00D57C51" w:rsidRDefault="001B1DD5" w:rsidP="00B139AC">
      <w:pPr>
        <w:pStyle w:val="Akapitzlist"/>
        <w:numPr>
          <w:ilvl w:val="0"/>
          <w:numId w:val="4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850E24">
        <w:rPr>
          <w:rFonts w:ascii="Times New Roman" w:eastAsia="Times New Roman" w:hAnsi="Times New Roman" w:cs="Times New Roman"/>
        </w:rPr>
        <w:t xml:space="preserve">Komisja Rozwoju Gospodarczego i Finansów pozytywnie zaopiniowała </w:t>
      </w:r>
      <w:r w:rsidRPr="00D57C51">
        <w:rPr>
          <w:rFonts w:ascii="Times New Roman" w:eastAsia="Times New Roman" w:hAnsi="Times New Roman" w:cs="Times New Roman"/>
        </w:rPr>
        <w:t>projekt uchwały</w:t>
      </w:r>
      <w:r w:rsidR="00EF6D7C">
        <w:rPr>
          <w:rFonts w:ascii="Times New Roman" w:eastAsia="Times New Roman" w:hAnsi="Times New Roman" w:cs="Times New Roman"/>
        </w:rPr>
        <w:t xml:space="preserve"> </w:t>
      </w:r>
      <w:r w:rsidR="008D4373" w:rsidRPr="00D57C51">
        <w:rPr>
          <w:rFonts w:ascii="Times New Roman" w:eastAsia="Times New Roman" w:hAnsi="Times New Roman" w:cs="Times New Roman"/>
        </w:rPr>
        <w:t>(</w:t>
      </w:r>
      <w:r w:rsidR="001F7E60" w:rsidRPr="00D57C51">
        <w:rPr>
          <w:rFonts w:ascii="Times New Roman" w:eastAsia="Times New Roman" w:hAnsi="Times New Roman" w:cs="Times New Roman"/>
        </w:rPr>
        <w:t xml:space="preserve">7 </w:t>
      </w:r>
      <w:r w:rsidR="003005DE" w:rsidRPr="00D57C51">
        <w:rPr>
          <w:rFonts w:ascii="Times New Roman" w:eastAsia="Times New Roman" w:hAnsi="Times New Roman" w:cs="Times New Roman"/>
        </w:rPr>
        <w:t xml:space="preserve">głosów </w:t>
      </w:r>
      <w:r w:rsidR="008D4373" w:rsidRPr="00D57C51">
        <w:rPr>
          <w:rFonts w:ascii="Times New Roman" w:eastAsia="Times New Roman" w:hAnsi="Times New Roman" w:cs="Times New Roman"/>
        </w:rPr>
        <w:t>„</w:t>
      </w:r>
      <w:r w:rsidR="001F7E60" w:rsidRPr="00D57C51">
        <w:rPr>
          <w:rFonts w:ascii="Times New Roman" w:eastAsia="Times New Roman" w:hAnsi="Times New Roman" w:cs="Times New Roman"/>
        </w:rPr>
        <w:t>za</w:t>
      </w:r>
      <w:r w:rsidR="008D4373" w:rsidRPr="00D57C51">
        <w:rPr>
          <w:rFonts w:ascii="Times New Roman" w:eastAsia="Times New Roman" w:hAnsi="Times New Roman" w:cs="Times New Roman"/>
        </w:rPr>
        <w:t>”)</w:t>
      </w:r>
      <w:r w:rsidR="00B139AC" w:rsidRPr="00D57C51">
        <w:rPr>
          <w:rFonts w:ascii="Times New Roman" w:eastAsia="Times New Roman" w:hAnsi="Times New Roman" w:cs="Times New Roman"/>
        </w:rPr>
        <w:t>,</w:t>
      </w:r>
    </w:p>
    <w:p w14:paraId="1B281C64" w14:textId="0DE2058B" w:rsidR="00654D49" w:rsidRPr="00D57C51" w:rsidRDefault="00654D49" w:rsidP="00B139AC">
      <w:pPr>
        <w:pStyle w:val="Akapitzlist"/>
        <w:numPr>
          <w:ilvl w:val="0"/>
          <w:numId w:val="4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Komisja ds. Społecznych pozytywnie zaopiniowała projekt uchwały</w:t>
      </w:r>
      <w:r w:rsidR="002C3AF7" w:rsidRPr="00D57C51">
        <w:rPr>
          <w:rFonts w:ascii="Times New Roman" w:eastAsia="Times New Roman" w:hAnsi="Times New Roman" w:cs="Times New Roman"/>
        </w:rPr>
        <w:t xml:space="preserve"> (</w:t>
      </w:r>
      <w:r w:rsidR="00D57C51">
        <w:rPr>
          <w:rFonts w:ascii="Times New Roman" w:eastAsia="Times New Roman" w:hAnsi="Times New Roman" w:cs="Times New Roman"/>
        </w:rPr>
        <w:t>6</w:t>
      </w:r>
      <w:r w:rsidR="001F7E60" w:rsidRPr="00D57C51">
        <w:rPr>
          <w:rFonts w:ascii="Times New Roman" w:eastAsia="Times New Roman" w:hAnsi="Times New Roman" w:cs="Times New Roman"/>
        </w:rPr>
        <w:t xml:space="preserve"> </w:t>
      </w:r>
      <w:r w:rsidR="003005DE" w:rsidRPr="00D57C51">
        <w:rPr>
          <w:rFonts w:ascii="Times New Roman" w:eastAsia="Times New Roman" w:hAnsi="Times New Roman" w:cs="Times New Roman"/>
        </w:rPr>
        <w:t>głos</w:t>
      </w:r>
      <w:r w:rsidR="00D57C51">
        <w:rPr>
          <w:rFonts w:ascii="Times New Roman" w:eastAsia="Times New Roman" w:hAnsi="Times New Roman" w:cs="Times New Roman"/>
        </w:rPr>
        <w:t>ów</w:t>
      </w:r>
      <w:r w:rsidR="003005DE" w:rsidRPr="00D57C51">
        <w:rPr>
          <w:rFonts w:ascii="Times New Roman" w:eastAsia="Times New Roman" w:hAnsi="Times New Roman" w:cs="Times New Roman"/>
        </w:rPr>
        <w:t xml:space="preserve"> </w:t>
      </w:r>
      <w:r w:rsidR="002C3AF7" w:rsidRPr="00D57C51">
        <w:rPr>
          <w:rFonts w:ascii="Times New Roman" w:eastAsia="Times New Roman" w:hAnsi="Times New Roman" w:cs="Times New Roman"/>
        </w:rPr>
        <w:t>„</w:t>
      </w:r>
      <w:r w:rsidR="001F7E60" w:rsidRPr="00D57C51">
        <w:rPr>
          <w:rFonts w:ascii="Times New Roman" w:eastAsia="Times New Roman" w:hAnsi="Times New Roman" w:cs="Times New Roman"/>
        </w:rPr>
        <w:t>za</w:t>
      </w:r>
      <w:r w:rsidR="002C3AF7" w:rsidRPr="00D57C51">
        <w:rPr>
          <w:rFonts w:ascii="Times New Roman" w:eastAsia="Times New Roman" w:hAnsi="Times New Roman" w:cs="Times New Roman"/>
        </w:rPr>
        <w:t>”</w:t>
      </w:r>
      <w:r w:rsidR="003005DE" w:rsidRPr="00D57C51">
        <w:rPr>
          <w:rFonts w:ascii="Times New Roman" w:eastAsia="Times New Roman" w:hAnsi="Times New Roman" w:cs="Times New Roman"/>
        </w:rPr>
        <w:t>, 1</w:t>
      </w:r>
      <w:r w:rsidR="002C3AF7" w:rsidRPr="00D57C51">
        <w:rPr>
          <w:rFonts w:ascii="Times New Roman" w:eastAsia="Times New Roman" w:hAnsi="Times New Roman" w:cs="Times New Roman"/>
        </w:rPr>
        <w:t xml:space="preserve"> </w:t>
      </w:r>
      <w:r w:rsidR="003005DE" w:rsidRPr="00D57C51">
        <w:rPr>
          <w:rFonts w:ascii="Times New Roman" w:eastAsia="Times New Roman" w:hAnsi="Times New Roman" w:cs="Times New Roman"/>
        </w:rPr>
        <w:t xml:space="preserve">głos  </w:t>
      </w:r>
      <w:r w:rsidR="005B5816">
        <w:rPr>
          <w:rFonts w:ascii="Times New Roman" w:eastAsia="Times New Roman" w:hAnsi="Times New Roman" w:cs="Times New Roman"/>
        </w:rPr>
        <w:t>„</w:t>
      </w:r>
      <w:r w:rsidR="003005DE" w:rsidRPr="00D57C51">
        <w:rPr>
          <w:rFonts w:ascii="Times New Roman" w:eastAsia="Times New Roman" w:hAnsi="Times New Roman" w:cs="Times New Roman"/>
        </w:rPr>
        <w:t>wstrzymujący</w:t>
      </w:r>
      <w:r w:rsidR="002C3AF7" w:rsidRPr="00D57C51">
        <w:rPr>
          <w:rFonts w:ascii="Times New Roman" w:eastAsia="Times New Roman" w:hAnsi="Times New Roman" w:cs="Times New Roman"/>
        </w:rPr>
        <w:t xml:space="preserve"> się</w:t>
      </w:r>
      <w:r w:rsidR="005B5816">
        <w:rPr>
          <w:rFonts w:ascii="Times New Roman" w:eastAsia="Times New Roman" w:hAnsi="Times New Roman" w:cs="Times New Roman"/>
        </w:rPr>
        <w:t>”</w:t>
      </w:r>
      <w:r w:rsidR="002C3AF7" w:rsidRPr="00D57C51">
        <w:rPr>
          <w:rFonts w:ascii="Times New Roman" w:eastAsia="Times New Roman" w:hAnsi="Times New Roman" w:cs="Times New Roman"/>
        </w:rPr>
        <w:t>)</w:t>
      </w:r>
      <w:r w:rsidR="00B139AC" w:rsidRPr="00D57C51">
        <w:rPr>
          <w:rFonts w:ascii="Times New Roman" w:eastAsia="Times New Roman" w:hAnsi="Times New Roman" w:cs="Times New Roman"/>
        </w:rPr>
        <w:t>,</w:t>
      </w:r>
    </w:p>
    <w:p w14:paraId="2476660C" w14:textId="77777777" w:rsidR="004D08F9" w:rsidRPr="00850E24" w:rsidRDefault="001B1DD5" w:rsidP="00B139AC">
      <w:pPr>
        <w:pStyle w:val="Akapitzlist"/>
        <w:numPr>
          <w:ilvl w:val="0"/>
          <w:numId w:val="4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850E24">
        <w:rPr>
          <w:rFonts w:ascii="Times New Roman" w:eastAsia="Times New Roman" w:hAnsi="Times New Roman" w:cs="Times New Roman"/>
        </w:rPr>
        <w:t>Klub Radnych „Razem dla Gminy” pozytywnie zaopiniował projekt uchwały.</w:t>
      </w:r>
    </w:p>
    <w:p w14:paraId="7977D923" w14:textId="77777777" w:rsidR="00850E24" w:rsidRPr="00850E24" w:rsidRDefault="00850E24" w:rsidP="00850E2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850E24">
        <w:rPr>
          <w:rFonts w:ascii="Times New Roman" w:eastAsia="Times New Roman" w:hAnsi="Times New Roman" w:cs="Times New Roman"/>
        </w:rPr>
        <w:t>Pytania – brak.</w:t>
      </w:r>
    </w:p>
    <w:p w14:paraId="357F9E69" w14:textId="77777777" w:rsidR="00850E24" w:rsidRPr="00850E24" w:rsidRDefault="00850E24" w:rsidP="00850E2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50E24">
        <w:rPr>
          <w:rFonts w:ascii="Times New Roman" w:eastAsia="Times New Roman" w:hAnsi="Times New Roman" w:cs="Times New Roman"/>
        </w:rPr>
        <w:t>Wnioski – brak.</w:t>
      </w:r>
    </w:p>
    <w:p w14:paraId="6DA4B38E" w14:textId="323B5047" w:rsidR="004D08F9" w:rsidRPr="00850E24" w:rsidRDefault="001B1DD5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850E24">
        <w:rPr>
          <w:rFonts w:ascii="Times New Roman" w:eastAsia="Times New Roman" w:hAnsi="Times New Roman" w:cs="Times New Roman"/>
        </w:rPr>
        <w:t>Projekt uchwały</w:t>
      </w:r>
      <w:r w:rsidR="007A5D88" w:rsidRPr="00850E24">
        <w:rPr>
          <w:rFonts w:ascii="Times New Roman" w:eastAsia="Times New Roman" w:hAnsi="Times New Roman" w:cs="Times New Roman"/>
        </w:rPr>
        <w:t xml:space="preserve"> </w:t>
      </w:r>
      <w:r w:rsidRPr="00850E24">
        <w:rPr>
          <w:rFonts w:ascii="Times New Roman" w:eastAsia="Times New Roman" w:hAnsi="Times New Roman" w:cs="Times New Roman"/>
        </w:rPr>
        <w:t xml:space="preserve"> </w:t>
      </w:r>
      <w:r w:rsidR="00850E24">
        <w:rPr>
          <w:rFonts w:ascii="Times New Roman" w:eastAsia="Times New Roman" w:hAnsi="Times New Roman" w:cs="Times New Roman"/>
        </w:rPr>
        <w:t>nr</w:t>
      </w:r>
      <w:r w:rsidR="00E25F59">
        <w:rPr>
          <w:rFonts w:ascii="Times New Roman" w:eastAsia="Times New Roman" w:hAnsi="Times New Roman" w:cs="Times New Roman"/>
        </w:rPr>
        <w:t xml:space="preserve"> 14/25 </w:t>
      </w:r>
      <w:r w:rsidR="00850E24" w:rsidRPr="00850E24">
        <w:rPr>
          <w:rFonts w:ascii="Times New Roman" w:hAnsi="Times New Roman" w:cs="Times New Roman"/>
        </w:rPr>
        <w:t>zmieniający uchwałę Nr LXVII/417/23 Rady Gminy Kobylanka z dnia 30 listopada 2023 r. w sprawie ustalenia trybu udzielania i w sprawie trybu rozliczania dotacji dla publicznych i niepublicznych przedszkoli oraz innych form wychowania przedszkolnego prowadzonych przez osoby fizyczne i osoby prawne na terenie Gminy Kobylanka, a także kontroli prawidłowości ich pobrania i wykorzystania</w:t>
      </w:r>
      <w:r w:rsidR="00654D49" w:rsidRPr="00850E24">
        <w:rPr>
          <w:rFonts w:ascii="Times New Roman" w:hAnsi="Times New Roman" w:cs="Times New Roman"/>
        </w:rPr>
        <w:t xml:space="preserve"> </w:t>
      </w:r>
      <w:r w:rsidR="00850E24" w:rsidRPr="00D57C51">
        <w:rPr>
          <w:rFonts w:ascii="Times New Roman" w:eastAsia="Times New Roman" w:hAnsi="Times New Roman" w:cs="Times New Roman"/>
        </w:rPr>
        <w:t>(projekt stanowi zał. nr 1</w:t>
      </w:r>
      <w:r w:rsidR="00850E24">
        <w:rPr>
          <w:rFonts w:ascii="Times New Roman" w:eastAsia="Times New Roman" w:hAnsi="Times New Roman" w:cs="Times New Roman"/>
        </w:rPr>
        <w:t>9</w:t>
      </w:r>
      <w:r w:rsidR="00850E24" w:rsidRPr="00D57C51">
        <w:rPr>
          <w:rFonts w:ascii="Times New Roman" w:eastAsia="Times New Roman" w:hAnsi="Times New Roman" w:cs="Times New Roman"/>
        </w:rPr>
        <w:t xml:space="preserve"> do protokołu)</w:t>
      </w:r>
      <w:r w:rsidR="00850E24" w:rsidRPr="00D57C51">
        <w:rPr>
          <w:rFonts w:ascii="Times New Roman" w:hAnsi="Times New Roman" w:cs="Times New Roman"/>
        </w:rPr>
        <w:t xml:space="preserve"> </w:t>
      </w:r>
      <w:r w:rsidRPr="00850E24">
        <w:rPr>
          <w:rFonts w:ascii="Times New Roman" w:eastAsia="Times New Roman" w:hAnsi="Times New Roman" w:cs="Times New Roman"/>
        </w:rPr>
        <w:t xml:space="preserve">– został przegłosowany </w:t>
      </w:r>
      <w:r w:rsidR="00EF6D7C">
        <w:rPr>
          <w:rFonts w:ascii="Times New Roman" w:eastAsia="Times New Roman" w:hAnsi="Times New Roman" w:cs="Times New Roman"/>
        </w:rPr>
        <w:br/>
      </w:r>
      <w:r w:rsidRPr="00850E24">
        <w:rPr>
          <w:rFonts w:ascii="Times New Roman" w:eastAsia="Times New Roman" w:hAnsi="Times New Roman" w:cs="Times New Roman"/>
        </w:rPr>
        <w:t xml:space="preserve">w następujący sposób (karta do głosowania stanowi zał. nr </w:t>
      </w:r>
      <w:r w:rsidR="00EF6D7C">
        <w:rPr>
          <w:rFonts w:ascii="Times New Roman" w:eastAsia="Times New Roman" w:hAnsi="Times New Roman" w:cs="Times New Roman"/>
        </w:rPr>
        <w:t>20</w:t>
      </w:r>
      <w:r w:rsidR="0054580D" w:rsidRPr="00850E24">
        <w:rPr>
          <w:rFonts w:ascii="Times New Roman" w:eastAsia="Times New Roman" w:hAnsi="Times New Roman" w:cs="Times New Roman"/>
        </w:rPr>
        <w:t xml:space="preserve"> </w:t>
      </w:r>
      <w:r w:rsidRPr="00850E24">
        <w:rPr>
          <w:rFonts w:ascii="Times New Roman" w:eastAsia="Times New Roman" w:hAnsi="Times New Roman" w:cs="Times New Roman"/>
        </w:rPr>
        <w:t>do protokołu):</w:t>
      </w:r>
    </w:p>
    <w:p w14:paraId="62894A37" w14:textId="46E6A93F" w:rsidR="004D08F9" w:rsidRPr="00850E24" w:rsidRDefault="001B1DD5" w:rsidP="002164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850E24">
        <w:rPr>
          <w:rFonts w:ascii="Times New Roman" w:eastAsia="Times New Roman" w:hAnsi="Times New Roman" w:cs="Times New Roman"/>
        </w:rPr>
        <w:lastRenderedPageBreak/>
        <w:t>za – 1</w:t>
      </w:r>
      <w:r w:rsidR="00850E24" w:rsidRPr="00850E24">
        <w:rPr>
          <w:rFonts w:ascii="Times New Roman" w:eastAsia="Times New Roman" w:hAnsi="Times New Roman" w:cs="Times New Roman"/>
        </w:rPr>
        <w:t>5</w:t>
      </w:r>
      <w:r w:rsidRPr="00850E24">
        <w:rPr>
          <w:rFonts w:ascii="Times New Roman" w:eastAsia="Times New Roman" w:hAnsi="Times New Roman" w:cs="Times New Roman"/>
        </w:rPr>
        <w:t xml:space="preserve"> radnych, </w:t>
      </w:r>
    </w:p>
    <w:p w14:paraId="47F11518" w14:textId="70B47A44" w:rsidR="004D08F9" w:rsidRPr="00850E24" w:rsidRDefault="001B1DD5" w:rsidP="002164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850E24">
        <w:rPr>
          <w:rFonts w:ascii="Times New Roman" w:eastAsia="Times New Roman" w:hAnsi="Times New Roman" w:cs="Times New Roman"/>
        </w:rPr>
        <w:t xml:space="preserve">przeciw – </w:t>
      </w:r>
      <w:r w:rsidR="00850E24" w:rsidRPr="00850E24">
        <w:rPr>
          <w:rFonts w:ascii="Times New Roman" w:eastAsia="Times New Roman" w:hAnsi="Times New Roman" w:cs="Times New Roman"/>
        </w:rPr>
        <w:t>0</w:t>
      </w:r>
      <w:r w:rsidRPr="00850E24">
        <w:rPr>
          <w:rFonts w:ascii="Times New Roman" w:eastAsia="Times New Roman" w:hAnsi="Times New Roman" w:cs="Times New Roman"/>
        </w:rPr>
        <w:t xml:space="preserve"> radny</w:t>
      </w:r>
      <w:r w:rsidR="00850E24" w:rsidRPr="00850E24">
        <w:rPr>
          <w:rFonts w:ascii="Times New Roman" w:eastAsia="Times New Roman" w:hAnsi="Times New Roman" w:cs="Times New Roman"/>
        </w:rPr>
        <w:t>ch</w:t>
      </w:r>
      <w:r w:rsidRPr="00850E24">
        <w:rPr>
          <w:rFonts w:ascii="Times New Roman" w:eastAsia="Times New Roman" w:hAnsi="Times New Roman" w:cs="Times New Roman"/>
        </w:rPr>
        <w:t xml:space="preserve">, </w:t>
      </w:r>
    </w:p>
    <w:p w14:paraId="06C30FE4" w14:textId="2CD8D405" w:rsidR="004D08F9" w:rsidRPr="00850E24" w:rsidRDefault="001B1DD5" w:rsidP="002164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850E24">
        <w:rPr>
          <w:rFonts w:ascii="Times New Roman" w:eastAsia="Times New Roman" w:hAnsi="Times New Roman" w:cs="Times New Roman"/>
        </w:rPr>
        <w:t>wstrzymało się – 0 radnych</w:t>
      </w:r>
      <w:r w:rsidR="00216486" w:rsidRPr="00850E24">
        <w:rPr>
          <w:rFonts w:ascii="Times New Roman" w:eastAsia="Times New Roman" w:hAnsi="Times New Roman" w:cs="Times New Roman"/>
        </w:rPr>
        <w:t>,</w:t>
      </w:r>
    </w:p>
    <w:p w14:paraId="04454CF6" w14:textId="288386AA" w:rsidR="004D08F9" w:rsidRPr="00850E24" w:rsidRDefault="001B1DD5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850E24">
        <w:rPr>
          <w:rFonts w:ascii="Times New Roman" w:eastAsia="Times New Roman" w:hAnsi="Times New Roman" w:cs="Times New Roman"/>
        </w:rPr>
        <w:t xml:space="preserve">Uchwała nr </w:t>
      </w:r>
      <w:r w:rsidR="00F267E7" w:rsidRPr="00850E24">
        <w:rPr>
          <w:rFonts w:ascii="Times New Roman" w:eastAsia="Times New Roman" w:hAnsi="Times New Roman" w:cs="Times New Roman"/>
        </w:rPr>
        <w:t>X</w:t>
      </w:r>
      <w:r w:rsidR="008B701D" w:rsidRPr="00850E24">
        <w:rPr>
          <w:rFonts w:ascii="Times New Roman" w:eastAsia="Times New Roman" w:hAnsi="Times New Roman" w:cs="Times New Roman"/>
        </w:rPr>
        <w:t>I</w:t>
      </w:r>
      <w:r w:rsidR="00850E24" w:rsidRPr="00850E24">
        <w:rPr>
          <w:rFonts w:ascii="Times New Roman" w:eastAsia="Times New Roman" w:hAnsi="Times New Roman" w:cs="Times New Roman"/>
        </w:rPr>
        <w:t>I</w:t>
      </w:r>
      <w:r w:rsidRPr="00850E24">
        <w:rPr>
          <w:rFonts w:ascii="Times New Roman" w:eastAsia="Times New Roman" w:hAnsi="Times New Roman" w:cs="Times New Roman"/>
        </w:rPr>
        <w:t>/</w:t>
      </w:r>
      <w:r w:rsidR="008B701D" w:rsidRPr="00850E24">
        <w:rPr>
          <w:rFonts w:ascii="Times New Roman" w:eastAsia="Times New Roman" w:hAnsi="Times New Roman" w:cs="Times New Roman"/>
        </w:rPr>
        <w:t>10</w:t>
      </w:r>
      <w:r w:rsidR="00850E24" w:rsidRPr="00850E24">
        <w:rPr>
          <w:rFonts w:ascii="Times New Roman" w:eastAsia="Times New Roman" w:hAnsi="Times New Roman" w:cs="Times New Roman"/>
        </w:rPr>
        <w:t>4</w:t>
      </w:r>
      <w:r w:rsidRPr="00850E24">
        <w:rPr>
          <w:rFonts w:ascii="Times New Roman" w:eastAsia="Times New Roman" w:hAnsi="Times New Roman" w:cs="Times New Roman"/>
        </w:rPr>
        <w:t>/2</w:t>
      </w:r>
      <w:r w:rsidR="00850E24" w:rsidRPr="00850E24">
        <w:rPr>
          <w:rFonts w:ascii="Times New Roman" w:eastAsia="Times New Roman" w:hAnsi="Times New Roman" w:cs="Times New Roman"/>
        </w:rPr>
        <w:t xml:space="preserve">5 </w:t>
      </w:r>
      <w:r w:rsidR="00850E24" w:rsidRPr="00850E24">
        <w:rPr>
          <w:rFonts w:ascii="Times New Roman" w:hAnsi="Times New Roman" w:cs="Times New Roman"/>
        </w:rPr>
        <w:t>zmieniająca uchwałę Nr LXVII/417/23 Rady Gminy Kobylanka z dnia 30 listopada 2023 r. w sprawie ustalenia trybu udzielania i w sprawie trybu rozliczania dotacji dla publicznych i niepublicznych przedszkoli oraz innych form wychowania przedszkolnego prowadzonych przez osoby fizyczne i osoby prawne na terenie Gminy Kobylanka, a także kontroli prawidłowości ich pobrania i wykorzystania</w:t>
      </w:r>
      <w:r w:rsidRPr="00850E24">
        <w:rPr>
          <w:rFonts w:ascii="Times New Roman" w:eastAsia="Times New Roman" w:hAnsi="Times New Roman" w:cs="Times New Roman"/>
        </w:rPr>
        <w:t xml:space="preserve"> została podjęta – uchwała stanowi zał. nr </w:t>
      </w:r>
      <w:r w:rsidR="008B701D" w:rsidRPr="00850E24">
        <w:rPr>
          <w:rFonts w:ascii="Times New Roman" w:eastAsia="Times New Roman" w:hAnsi="Times New Roman" w:cs="Times New Roman"/>
        </w:rPr>
        <w:t>2</w:t>
      </w:r>
      <w:r w:rsidR="00850E24">
        <w:rPr>
          <w:rFonts w:ascii="Times New Roman" w:eastAsia="Times New Roman" w:hAnsi="Times New Roman" w:cs="Times New Roman"/>
        </w:rPr>
        <w:t>1</w:t>
      </w:r>
      <w:r w:rsidRPr="00850E24">
        <w:rPr>
          <w:rFonts w:ascii="Times New Roman" w:eastAsia="Times New Roman" w:hAnsi="Times New Roman" w:cs="Times New Roman"/>
        </w:rPr>
        <w:t xml:space="preserve"> do protokołu.</w:t>
      </w:r>
    </w:p>
    <w:p w14:paraId="0F52CAF8" w14:textId="10DF8B24" w:rsidR="005B7BC4" w:rsidRPr="005B7BC4" w:rsidRDefault="005B7BC4" w:rsidP="005B7BC4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B7BC4">
        <w:rPr>
          <w:rFonts w:ascii="Times New Roman" w:eastAsia="Times New Roman" w:hAnsi="Times New Roman" w:cs="Times New Roman"/>
          <w:b/>
        </w:rPr>
        <w:t xml:space="preserve">Ad 12. </w:t>
      </w:r>
    </w:p>
    <w:p w14:paraId="76414D6E" w14:textId="09326CE9" w:rsidR="005B7BC4" w:rsidRPr="005B7BC4" w:rsidRDefault="005B7BC4" w:rsidP="005B7BC4">
      <w:p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5B7BC4">
        <w:rPr>
          <w:rFonts w:ascii="Times New Roman" w:hAnsi="Times New Roman" w:cs="Times New Roman"/>
          <w:b/>
        </w:rPr>
        <w:t xml:space="preserve">Podjęcie uchwały w sprawie </w:t>
      </w:r>
      <w:bookmarkStart w:id="12" w:name="_Hlk194563112"/>
      <w:r w:rsidRPr="005B7BC4">
        <w:rPr>
          <w:rFonts w:ascii="Times New Roman" w:hAnsi="Times New Roman" w:cs="Times New Roman"/>
          <w:b/>
        </w:rPr>
        <w:t>programu osłonowego „Korpus Wsparcia Seniorów” na rok 2025 –</w:t>
      </w:r>
      <w:r w:rsidR="00EF6D7C">
        <w:rPr>
          <w:rFonts w:ascii="Times New Roman" w:hAnsi="Times New Roman" w:cs="Times New Roman"/>
          <w:b/>
        </w:rPr>
        <w:t>p</w:t>
      </w:r>
      <w:r w:rsidRPr="005B7BC4">
        <w:rPr>
          <w:rFonts w:ascii="Times New Roman" w:hAnsi="Times New Roman" w:cs="Times New Roman"/>
          <w:b/>
        </w:rPr>
        <w:t>rojekt nr 15/</w:t>
      </w:r>
      <w:r w:rsidRPr="00850E24">
        <w:rPr>
          <w:rFonts w:ascii="Times New Roman" w:hAnsi="Times New Roman" w:cs="Times New Roman"/>
          <w:b/>
        </w:rPr>
        <w:t>25</w:t>
      </w:r>
      <w:bookmarkEnd w:id="12"/>
      <w:r w:rsidRPr="00850E24">
        <w:rPr>
          <w:rFonts w:ascii="Times New Roman" w:hAnsi="Times New Roman" w:cs="Times New Roman"/>
          <w:b/>
        </w:rPr>
        <w:t xml:space="preserve"> </w:t>
      </w:r>
      <w:r w:rsidRPr="00850E24">
        <w:rPr>
          <w:rFonts w:ascii="Times New Roman" w:eastAsia="Times New Roman" w:hAnsi="Times New Roman" w:cs="Times New Roman"/>
          <w:b/>
        </w:rPr>
        <w:t>/godz. 10:</w:t>
      </w:r>
      <w:r w:rsidR="00850E24" w:rsidRPr="00850E24">
        <w:rPr>
          <w:rFonts w:ascii="Times New Roman" w:eastAsia="Times New Roman" w:hAnsi="Times New Roman" w:cs="Times New Roman"/>
          <w:b/>
        </w:rPr>
        <w:t>4</w:t>
      </w:r>
      <w:r w:rsidRPr="00850E24">
        <w:rPr>
          <w:rFonts w:ascii="Times New Roman" w:eastAsia="Times New Roman" w:hAnsi="Times New Roman" w:cs="Times New Roman"/>
          <w:b/>
        </w:rPr>
        <w:t>0/.</w:t>
      </w:r>
    </w:p>
    <w:p w14:paraId="42445DC9" w14:textId="77777777" w:rsidR="005B7BC4" w:rsidRPr="00D57C51" w:rsidRDefault="005B7BC4" w:rsidP="005B7BC4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Przewodnicząca Rady Gminy Urszula Gierałtowska oddała głos projektodawcy.</w:t>
      </w:r>
    </w:p>
    <w:p w14:paraId="53CEC65A" w14:textId="77777777" w:rsidR="005B7BC4" w:rsidRPr="00D57C51" w:rsidRDefault="005B7BC4" w:rsidP="005B7B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Wójt Julita Pilecka omówiła projekt uchwały.</w:t>
      </w:r>
    </w:p>
    <w:p w14:paraId="3E9C5ED6" w14:textId="77777777" w:rsidR="005B7BC4" w:rsidRPr="00D57C51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0FEF000D" w14:textId="7A5FAEC6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Komisja Rozwoju Gospodarczego i Finansów pozytywnie zaopiniowała projekt uchwały</w:t>
      </w:r>
      <w:r w:rsidR="00EF6D7C">
        <w:rPr>
          <w:rFonts w:ascii="Times New Roman" w:eastAsia="Times New Roman" w:hAnsi="Times New Roman" w:cs="Times New Roman"/>
        </w:rPr>
        <w:t xml:space="preserve"> </w:t>
      </w:r>
      <w:r w:rsidRPr="00D57C51">
        <w:rPr>
          <w:rFonts w:ascii="Times New Roman" w:eastAsia="Times New Roman" w:hAnsi="Times New Roman" w:cs="Times New Roman"/>
        </w:rPr>
        <w:t>(7 głosów  „za”),</w:t>
      </w:r>
    </w:p>
    <w:p w14:paraId="5EE1B110" w14:textId="0407632B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Komisja ds. Społecznych pozytywnie zaopiniowała projekt uchwały (</w:t>
      </w:r>
      <w:r w:rsidR="00D57C51">
        <w:rPr>
          <w:rFonts w:ascii="Times New Roman" w:eastAsia="Times New Roman" w:hAnsi="Times New Roman" w:cs="Times New Roman"/>
        </w:rPr>
        <w:t>7</w:t>
      </w:r>
      <w:r w:rsidRPr="00D57C51">
        <w:rPr>
          <w:rFonts w:ascii="Times New Roman" w:eastAsia="Times New Roman" w:hAnsi="Times New Roman" w:cs="Times New Roman"/>
        </w:rPr>
        <w:t xml:space="preserve"> głosów „za”),</w:t>
      </w:r>
    </w:p>
    <w:p w14:paraId="13529173" w14:textId="77777777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Klub Radnych „Razem dla Gminy” pozytywnie zaopiniował projekt uchwały.</w:t>
      </w:r>
    </w:p>
    <w:p w14:paraId="61A2AC10" w14:textId="77777777" w:rsidR="005B7BC4" w:rsidRPr="00850E24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850E24">
        <w:rPr>
          <w:rFonts w:ascii="Times New Roman" w:eastAsia="Times New Roman" w:hAnsi="Times New Roman" w:cs="Times New Roman"/>
        </w:rPr>
        <w:t xml:space="preserve">Pytania – brak.  </w:t>
      </w:r>
    </w:p>
    <w:p w14:paraId="38AFC000" w14:textId="77777777" w:rsidR="005B7BC4" w:rsidRPr="00850E24" w:rsidRDefault="005B7BC4" w:rsidP="005B7B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50E24">
        <w:rPr>
          <w:rFonts w:ascii="Times New Roman" w:eastAsia="Times New Roman" w:hAnsi="Times New Roman" w:cs="Times New Roman"/>
        </w:rPr>
        <w:t>Wnioski – brak.</w:t>
      </w:r>
    </w:p>
    <w:p w14:paraId="49657FD7" w14:textId="6D3ADFDA" w:rsidR="005B7BC4" w:rsidRPr="00850E24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850E24">
        <w:rPr>
          <w:rFonts w:ascii="Times New Roman" w:eastAsia="Times New Roman" w:hAnsi="Times New Roman" w:cs="Times New Roman"/>
        </w:rPr>
        <w:t xml:space="preserve">Projekt uchwały </w:t>
      </w:r>
      <w:r w:rsidR="00E25F59">
        <w:rPr>
          <w:rFonts w:ascii="Times New Roman" w:eastAsia="Times New Roman" w:hAnsi="Times New Roman" w:cs="Times New Roman"/>
        </w:rPr>
        <w:t xml:space="preserve">nr </w:t>
      </w:r>
      <w:r w:rsidR="00850E24">
        <w:rPr>
          <w:rFonts w:ascii="Times New Roman" w:eastAsia="Times New Roman" w:hAnsi="Times New Roman" w:cs="Times New Roman"/>
        </w:rPr>
        <w:t>15</w:t>
      </w:r>
      <w:r w:rsidRPr="00850E24">
        <w:rPr>
          <w:rFonts w:ascii="Times New Roman" w:eastAsia="Times New Roman" w:hAnsi="Times New Roman" w:cs="Times New Roman"/>
        </w:rPr>
        <w:t>/25</w:t>
      </w:r>
      <w:r w:rsidR="00850E24" w:rsidRPr="00850E24">
        <w:rPr>
          <w:rFonts w:ascii="Times New Roman" w:eastAsia="Times New Roman" w:hAnsi="Times New Roman" w:cs="Times New Roman"/>
        </w:rPr>
        <w:t xml:space="preserve"> w sprawie </w:t>
      </w:r>
      <w:r w:rsidR="00850E24" w:rsidRPr="00850E24">
        <w:rPr>
          <w:rFonts w:ascii="Times New Roman" w:hAnsi="Times New Roman" w:cs="Times New Roman"/>
        </w:rPr>
        <w:t xml:space="preserve">programu osłonowego „Korpus Wsparcia Seniorów” na rok 2025 – </w:t>
      </w:r>
      <w:r w:rsidR="00E25F59">
        <w:rPr>
          <w:rFonts w:ascii="Times New Roman" w:hAnsi="Times New Roman" w:cs="Times New Roman"/>
        </w:rPr>
        <w:t>(</w:t>
      </w:r>
      <w:r w:rsidRPr="00850E24">
        <w:rPr>
          <w:rFonts w:ascii="Times New Roman" w:eastAsia="Times New Roman" w:hAnsi="Times New Roman" w:cs="Times New Roman"/>
        </w:rPr>
        <w:t xml:space="preserve">projekt stanowi zał. nr </w:t>
      </w:r>
      <w:r w:rsidR="00E25F59">
        <w:rPr>
          <w:rFonts w:ascii="Times New Roman" w:eastAsia="Times New Roman" w:hAnsi="Times New Roman" w:cs="Times New Roman"/>
        </w:rPr>
        <w:t>22</w:t>
      </w:r>
      <w:r w:rsidRPr="00850E24">
        <w:rPr>
          <w:rFonts w:ascii="Times New Roman" w:eastAsia="Times New Roman" w:hAnsi="Times New Roman" w:cs="Times New Roman"/>
        </w:rPr>
        <w:t xml:space="preserve"> do protokołu)</w:t>
      </w:r>
      <w:r w:rsidRPr="00850E24">
        <w:rPr>
          <w:rFonts w:ascii="Times New Roman" w:hAnsi="Times New Roman" w:cs="Times New Roman"/>
        </w:rPr>
        <w:t xml:space="preserve"> </w:t>
      </w:r>
      <w:r w:rsidRPr="00850E24">
        <w:rPr>
          <w:rFonts w:ascii="Times New Roman" w:eastAsia="Times New Roman" w:hAnsi="Times New Roman" w:cs="Times New Roman"/>
        </w:rPr>
        <w:t>został przegłosowany</w:t>
      </w:r>
      <w:r w:rsidR="00E25F59">
        <w:rPr>
          <w:rFonts w:ascii="Times New Roman" w:eastAsia="Times New Roman" w:hAnsi="Times New Roman" w:cs="Times New Roman"/>
        </w:rPr>
        <w:t xml:space="preserve"> </w:t>
      </w:r>
      <w:r w:rsidRPr="00850E24">
        <w:rPr>
          <w:rFonts w:ascii="Times New Roman" w:eastAsia="Times New Roman" w:hAnsi="Times New Roman" w:cs="Times New Roman"/>
        </w:rPr>
        <w:t xml:space="preserve">w następujący sposób (karta do głosowania stanowi zał. nr </w:t>
      </w:r>
      <w:r w:rsidR="00E25F59">
        <w:rPr>
          <w:rFonts w:ascii="Times New Roman" w:eastAsia="Times New Roman" w:hAnsi="Times New Roman" w:cs="Times New Roman"/>
        </w:rPr>
        <w:t>23</w:t>
      </w:r>
      <w:r w:rsidRPr="00850E24">
        <w:rPr>
          <w:rFonts w:ascii="Times New Roman" w:eastAsia="Times New Roman" w:hAnsi="Times New Roman" w:cs="Times New Roman"/>
        </w:rPr>
        <w:t xml:space="preserve"> do protokołu):</w:t>
      </w:r>
    </w:p>
    <w:p w14:paraId="55E62BA7" w14:textId="54EF115E" w:rsidR="005B7BC4" w:rsidRPr="00850E24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850E24">
        <w:rPr>
          <w:rFonts w:ascii="Times New Roman" w:eastAsia="Times New Roman" w:hAnsi="Times New Roman" w:cs="Times New Roman"/>
        </w:rPr>
        <w:t>za – 1</w:t>
      </w:r>
      <w:r w:rsidR="00850E24" w:rsidRPr="00850E24">
        <w:rPr>
          <w:rFonts w:ascii="Times New Roman" w:eastAsia="Times New Roman" w:hAnsi="Times New Roman" w:cs="Times New Roman"/>
        </w:rPr>
        <w:t>5</w:t>
      </w:r>
      <w:r w:rsidRPr="00850E24">
        <w:rPr>
          <w:rFonts w:ascii="Times New Roman" w:eastAsia="Times New Roman" w:hAnsi="Times New Roman" w:cs="Times New Roman"/>
        </w:rPr>
        <w:t xml:space="preserve"> radnych, </w:t>
      </w:r>
    </w:p>
    <w:p w14:paraId="7A25899E" w14:textId="77777777" w:rsidR="005B7BC4" w:rsidRPr="00850E24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850E24">
        <w:rPr>
          <w:rFonts w:ascii="Times New Roman" w:eastAsia="Times New Roman" w:hAnsi="Times New Roman" w:cs="Times New Roman"/>
        </w:rPr>
        <w:t xml:space="preserve">przeciw – 0 radnych, </w:t>
      </w:r>
    </w:p>
    <w:p w14:paraId="0D1D7E71" w14:textId="77777777" w:rsidR="005B7BC4" w:rsidRPr="00850E24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850E24">
        <w:rPr>
          <w:rFonts w:ascii="Times New Roman" w:eastAsia="Times New Roman" w:hAnsi="Times New Roman" w:cs="Times New Roman"/>
        </w:rPr>
        <w:t>wstrzymało się – 0 radnych.</w:t>
      </w:r>
    </w:p>
    <w:p w14:paraId="3F887B42" w14:textId="04DF504A" w:rsidR="005B7BC4" w:rsidRPr="00850E24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850E24">
        <w:rPr>
          <w:rFonts w:ascii="Times New Roman" w:eastAsia="Times New Roman" w:hAnsi="Times New Roman" w:cs="Times New Roman"/>
        </w:rPr>
        <w:t>Uchwała nr XI</w:t>
      </w:r>
      <w:r w:rsidR="00850E24" w:rsidRPr="00850E24">
        <w:rPr>
          <w:rFonts w:ascii="Times New Roman" w:eastAsia="Times New Roman" w:hAnsi="Times New Roman" w:cs="Times New Roman"/>
        </w:rPr>
        <w:t>I</w:t>
      </w:r>
      <w:r w:rsidRPr="00850E24">
        <w:rPr>
          <w:rFonts w:ascii="Times New Roman" w:eastAsia="Times New Roman" w:hAnsi="Times New Roman" w:cs="Times New Roman"/>
        </w:rPr>
        <w:t>/</w:t>
      </w:r>
      <w:r w:rsidR="00E25F59">
        <w:rPr>
          <w:rFonts w:ascii="Times New Roman" w:eastAsia="Times New Roman" w:hAnsi="Times New Roman" w:cs="Times New Roman"/>
        </w:rPr>
        <w:t>105</w:t>
      </w:r>
      <w:r w:rsidRPr="00850E24">
        <w:rPr>
          <w:rFonts w:ascii="Times New Roman" w:eastAsia="Times New Roman" w:hAnsi="Times New Roman" w:cs="Times New Roman"/>
        </w:rPr>
        <w:t xml:space="preserve">/25 </w:t>
      </w:r>
      <w:r w:rsidR="00850E24" w:rsidRPr="00850E24">
        <w:rPr>
          <w:rFonts w:ascii="Times New Roman" w:eastAsia="Times New Roman" w:hAnsi="Times New Roman" w:cs="Times New Roman"/>
        </w:rPr>
        <w:t xml:space="preserve">w sprawie </w:t>
      </w:r>
      <w:r w:rsidR="00850E24" w:rsidRPr="00850E24">
        <w:rPr>
          <w:rFonts w:ascii="Times New Roman" w:hAnsi="Times New Roman" w:cs="Times New Roman"/>
        </w:rPr>
        <w:t xml:space="preserve">programu osłonowego „Korpus Wsparcia Seniorów” na rok 2025 </w:t>
      </w:r>
      <w:r w:rsidRPr="00850E24">
        <w:rPr>
          <w:rFonts w:ascii="Times New Roman" w:hAnsi="Times New Roman" w:cs="Times New Roman"/>
        </w:rPr>
        <w:t xml:space="preserve"> </w:t>
      </w:r>
      <w:r w:rsidRPr="00850E24">
        <w:rPr>
          <w:rFonts w:ascii="Times New Roman" w:eastAsia="Times New Roman" w:hAnsi="Times New Roman" w:cs="Times New Roman"/>
        </w:rPr>
        <w:t xml:space="preserve">została podjęta – uchwała stanowi zał. nr </w:t>
      </w:r>
      <w:r w:rsidR="00E25F59">
        <w:rPr>
          <w:rFonts w:ascii="Times New Roman" w:eastAsia="Times New Roman" w:hAnsi="Times New Roman" w:cs="Times New Roman"/>
        </w:rPr>
        <w:t>24</w:t>
      </w:r>
      <w:r w:rsidRPr="00850E24">
        <w:rPr>
          <w:rFonts w:ascii="Times New Roman" w:eastAsia="Times New Roman" w:hAnsi="Times New Roman" w:cs="Times New Roman"/>
        </w:rPr>
        <w:t xml:space="preserve"> do protokołu.</w:t>
      </w:r>
    </w:p>
    <w:p w14:paraId="2107C518" w14:textId="2F55F848" w:rsidR="005B7BC4" w:rsidRPr="005B7BC4" w:rsidRDefault="005B7BC4" w:rsidP="005B7BC4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B7BC4">
        <w:rPr>
          <w:rFonts w:ascii="Times New Roman" w:eastAsia="Times New Roman" w:hAnsi="Times New Roman" w:cs="Times New Roman"/>
          <w:b/>
        </w:rPr>
        <w:t>Ad 1</w:t>
      </w:r>
      <w:r>
        <w:rPr>
          <w:rFonts w:ascii="Times New Roman" w:eastAsia="Times New Roman" w:hAnsi="Times New Roman" w:cs="Times New Roman"/>
          <w:b/>
        </w:rPr>
        <w:t>3</w:t>
      </w:r>
      <w:r w:rsidRPr="005B7BC4">
        <w:rPr>
          <w:rFonts w:ascii="Times New Roman" w:eastAsia="Times New Roman" w:hAnsi="Times New Roman" w:cs="Times New Roman"/>
          <w:b/>
        </w:rPr>
        <w:t xml:space="preserve">. </w:t>
      </w:r>
    </w:p>
    <w:p w14:paraId="4220EF67" w14:textId="7A350DF7" w:rsidR="005B7BC4" w:rsidRPr="00E25F59" w:rsidRDefault="005B7BC4" w:rsidP="005B7BC4">
      <w:p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B7BC4">
        <w:rPr>
          <w:rFonts w:ascii="Times New Roman" w:hAnsi="Times New Roman" w:cs="Times New Roman"/>
          <w:b/>
          <w:bCs/>
        </w:rPr>
        <w:t xml:space="preserve">Podjęcie uchwały w sprawie Statutu Gminnego Ośrodka Pomocy Społecznej w Kobylance – </w:t>
      </w:r>
      <w:r w:rsidRPr="005B7BC4">
        <w:rPr>
          <w:rFonts w:ascii="Times New Roman" w:hAnsi="Times New Roman" w:cs="Times New Roman"/>
          <w:b/>
          <w:bCs/>
        </w:rPr>
        <w:br/>
      </w:r>
      <w:r w:rsidRPr="00E25F59">
        <w:rPr>
          <w:rFonts w:ascii="Times New Roman" w:hAnsi="Times New Roman" w:cs="Times New Roman"/>
          <w:b/>
          <w:bCs/>
        </w:rPr>
        <w:t>projekt nr 16/25</w:t>
      </w:r>
      <w:r w:rsidRPr="00E25F59">
        <w:rPr>
          <w:rFonts w:ascii="Times New Roman" w:hAnsi="Times New Roman" w:cs="Times New Roman"/>
          <w:b/>
        </w:rPr>
        <w:t xml:space="preserve"> </w:t>
      </w:r>
      <w:r w:rsidRPr="00E25F59">
        <w:rPr>
          <w:rFonts w:ascii="Times New Roman" w:eastAsia="Times New Roman" w:hAnsi="Times New Roman" w:cs="Times New Roman"/>
          <w:b/>
        </w:rPr>
        <w:t xml:space="preserve">/godz. </w:t>
      </w:r>
      <w:r w:rsidR="00E25F59" w:rsidRPr="00E25F59">
        <w:rPr>
          <w:rFonts w:ascii="Times New Roman" w:eastAsia="Times New Roman" w:hAnsi="Times New Roman" w:cs="Times New Roman"/>
          <w:b/>
        </w:rPr>
        <w:t>9</w:t>
      </w:r>
      <w:r w:rsidRPr="00E25F59">
        <w:rPr>
          <w:rFonts w:ascii="Times New Roman" w:eastAsia="Times New Roman" w:hAnsi="Times New Roman" w:cs="Times New Roman"/>
          <w:b/>
        </w:rPr>
        <w:t>:</w:t>
      </w:r>
      <w:r w:rsidR="00E25F59" w:rsidRPr="00E25F59">
        <w:rPr>
          <w:rFonts w:ascii="Times New Roman" w:eastAsia="Times New Roman" w:hAnsi="Times New Roman" w:cs="Times New Roman"/>
          <w:b/>
        </w:rPr>
        <w:t>44</w:t>
      </w:r>
      <w:r w:rsidRPr="00E25F59">
        <w:rPr>
          <w:rFonts w:ascii="Times New Roman" w:eastAsia="Times New Roman" w:hAnsi="Times New Roman" w:cs="Times New Roman"/>
          <w:b/>
        </w:rPr>
        <w:t>/.</w:t>
      </w:r>
    </w:p>
    <w:p w14:paraId="048D196A" w14:textId="77777777" w:rsidR="005B7BC4" w:rsidRPr="00D57C51" w:rsidRDefault="005B7BC4" w:rsidP="005B7BC4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Przewodnicząca Rady Gminy Urszula Gierałtowska oddała głos projektodawcy.</w:t>
      </w:r>
    </w:p>
    <w:p w14:paraId="3414A690" w14:textId="77777777" w:rsidR="005B7BC4" w:rsidRPr="00D57C51" w:rsidRDefault="005B7BC4" w:rsidP="005B7B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Wójt Julita Pilecka omówiła projekt uchwały.</w:t>
      </w:r>
    </w:p>
    <w:p w14:paraId="1746BEDA" w14:textId="77777777" w:rsidR="005B7BC4" w:rsidRPr="00D57C51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7B46F68E" w14:textId="3E0EEB23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Komisja ds. Społecznych pozytywnie zaopiniowała projekt uchwały (</w:t>
      </w:r>
      <w:r w:rsidR="00D57C51" w:rsidRPr="00D57C51">
        <w:rPr>
          <w:rFonts w:ascii="Times New Roman" w:eastAsia="Times New Roman" w:hAnsi="Times New Roman" w:cs="Times New Roman"/>
        </w:rPr>
        <w:t>7</w:t>
      </w:r>
      <w:r w:rsidRPr="00D57C51">
        <w:rPr>
          <w:rFonts w:ascii="Times New Roman" w:eastAsia="Times New Roman" w:hAnsi="Times New Roman" w:cs="Times New Roman"/>
        </w:rPr>
        <w:t xml:space="preserve"> głosów „za”),</w:t>
      </w:r>
    </w:p>
    <w:p w14:paraId="6C6DA7A9" w14:textId="77777777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Klub Radnych „Razem dla Gminy” pozytywnie zaopiniował projekt uchwały.</w:t>
      </w:r>
    </w:p>
    <w:p w14:paraId="45C5E4D2" w14:textId="77777777" w:rsidR="005B7BC4" w:rsidRPr="00E25F59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E25F59">
        <w:rPr>
          <w:rFonts w:ascii="Times New Roman" w:eastAsia="Times New Roman" w:hAnsi="Times New Roman" w:cs="Times New Roman"/>
        </w:rPr>
        <w:t xml:space="preserve">Pytania – brak.  </w:t>
      </w:r>
    </w:p>
    <w:p w14:paraId="53E831D1" w14:textId="77777777" w:rsidR="005B7BC4" w:rsidRPr="00E25F59" w:rsidRDefault="005B7BC4" w:rsidP="005B7B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25F59">
        <w:rPr>
          <w:rFonts w:ascii="Times New Roman" w:eastAsia="Times New Roman" w:hAnsi="Times New Roman" w:cs="Times New Roman"/>
        </w:rPr>
        <w:t>Wnioski – brak.</w:t>
      </w:r>
    </w:p>
    <w:p w14:paraId="0DCBFD7D" w14:textId="151483E2" w:rsidR="005B7BC4" w:rsidRPr="00E25F59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E25F59">
        <w:rPr>
          <w:rFonts w:ascii="Times New Roman" w:eastAsia="Times New Roman" w:hAnsi="Times New Roman" w:cs="Times New Roman"/>
        </w:rPr>
        <w:t xml:space="preserve">Projekt uchwały </w:t>
      </w:r>
      <w:r w:rsidR="00E25F59" w:rsidRPr="00E25F59">
        <w:rPr>
          <w:rFonts w:ascii="Times New Roman" w:eastAsia="Times New Roman" w:hAnsi="Times New Roman" w:cs="Times New Roman"/>
        </w:rPr>
        <w:t xml:space="preserve">nr </w:t>
      </w:r>
      <w:r w:rsidRPr="00E25F59">
        <w:rPr>
          <w:rFonts w:ascii="Times New Roman" w:eastAsia="Times New Roman" w:hAnsi="Times New Roman" w:cs="Times New Roman"/>
        </w:rPr>
        <w:t>1</w:t>
      </w:r>
      <w:r w:rsidR="00E25F59" w:rsidRPr="00E25F59">
        <w:rPr>
          <w:rFonts w:ascii="Times New Roman" w:eastAsia="Times New Roman" w:hAnsi="Times New Roman" w:cs="Times New Roman"/>
        </w:rPr>
        <w:t>5</w:t>
      </w:r>
      <w:r w:rsidRPr="00E25F59">
        <w:rPr>
          <w:rFonts w:ascii="Times New Roman" w:eastAsia="Times New Roman" w:hAnsi="Times New Roman" w:cs="Times New Roman"/>
        </w:rPr>
        <w:t>/25</w:t>
      </w:r>
      <w:r w:rsidR="00E25F59" w:rsidRPr="00E25F59">
        <w:rPr>
          <w:rFonts w:ascii="Times New Roman" w:hAnsi="Times New Roman" w:cs="Times New Roman"/>
        </w:rPr>
        <w:t xml:space="preserve"> w sprawie Statutu Gminnego Ośrodka Pomocy Społecznej w Kobylance – </w:t>
      </w:r>
      <w:r w:rsidR="00E25F59" w:rsidRPr="00E25F59">
        <w:rPr>
          <w:rFonts w:ascii="Times New Roman" w:hAnsi="Times New Roman" w:cs="Times New Roman"/>
        </w:rPr>
        <w:br/>
      </w:r>
      <w:r w:rsidRPr="00E25F59">
        <w:rPr>
          <w:rFonts w:ascii="Times New Roman" w:eastAsia="Times New Roman" w:hAnsi="Times New Roman" w:cs="Times New Roman"/>
        </w:rPr>
        <w:t xml:space="preserve">(projekt stanowi zał. nr </w:t>
      </w:r>
      <w:r w:rsidR="00E25F59">
        <w:rPr>
          <w:rFonts w:ascii="Times New Roman" w:eastAsia="Times New Roman" w:hAnsi="Times New Roman" w:cs="Times New Roman"/>
        </w:rPr>
        <w:t>25</w:t>
      </w:r>
      <w:r w:rsidRPr="00E25F59">
        <w:rPr>
          <w:rFonts w:ascii="Times New Roman" w:eastAsia="Times New Roman" w:hAnsi="Times New Roman" w:cs="Times New Roman"/>
        </w:rPr>
        <w:t xml:space="preserve"> do protokołu)</w:t>
      </w:r>
      <w:r w:rsidRPr="00E25F59">
        <w:rPr>
          <w:rFonts w:ascii="Times New Roman" w:hAnsi="Times New Roman" w:cs="Times New Roman"/>
        </w:rPr>
        <w:t xml:space="preserve"> </w:t>
      </w:r>
      <w:r w:rsidRPr="00E25F59">
        <w:rPr>
          <w:rFonts w:ascii="Times New Roman" w:eastAsia="Times New Roman" w:hAnsi="Times New Roman" w:cs="Times New Roman"/>
        </w:rPr>
        <w:t>został przegłosowany</w:t>
      </w:r>
      <w:r w:rsidR="00E25F59">
        <w:rPr>
          <w:rFonts w:ascii="Times New Roman" w:eastAsia="Times New Roman" w:hAnsi="Times New Roman" w:cs="Times New Roman"/>
        </w:rPr>
        <w:t xml:space="preserve"> </w:t>
      </w:r>
      <w:r w:rsidRPr="00E25F59">
        <w:rPr>
          <w:rFonts w:ascii="Times New Roman" w:eastAsia="Times New Roman" w:hAnsi="Times New Roman" w:cs="Times New Roman"/>
        </w:rPr>
        <w:t xml:space="preserve">w następujący sposób (karta do głosowania stanowi zał. nr </w:t>
      </w:r>
      <w:r w:rsidR="00E25F59">
        <w:rPr>
          <w:rFonts w:ascii="Times New Roman" w:eastAsia="Times New Roman" w:hAnsi="Times New Roman" w:cs="Times New Roman"/>
        </w:rPr>
        <w:t>26</w:t>
      </w:r>
      <w:r w:rsidRPr="00E25F59">
        <w:rPr>
          <w:rFonts w:ascii="Times New Roman" w:eastAsia="Times New Roman" w:hAnsi="Times New Roman" w:cs="Times New Roman"/>
        </w:rPr>
        <w:t xml:space="preserve"> do protokołu):</w:t>
      </w:r>
    </w:p>
    <w:p w14:paraId="65C860BA" w14:textId="564E05F1" w:rsidR="005B7BC4" w:rsidRPr="00E25F59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E25F59">
        <w:rPr>
          <w:rFonts w:ascii="Times New Roman" w:eastAsia="Times New Roman" w:hAnsi="Times New Roman" w:cs="Times New Roman"/>
        </w:rPr>
        <w:t>za – 1</w:t>
      </w:r>
      <w:r w:rsidR="00E25F59">
        <w:rPr>
          <w:rFonts w:ascii="Times New Roman" w:eastAsia="Times New Roman" w:hAnsi="Times New Roman" w:cs="Times New Roman"/>
        </w:rPr>
        <w:t>5</w:t>
      </w:r>
      <w:r w:rsidRPr="00E25F59">
        <w:rPr>
          <w:rFonts w:ascii="Times New Roman" w:eastAsia="Times New Roman" w:hAnsi="Times New Roman" w:cs="Times New Roman"/>
        </w:rPr>
        <w:t xml:space="preserve"> radnych, </w:t>
      </w:r>
    </w:p>
    <w:p w14:paraId="5333A1E0" w14:textId="77777777" w:rsidR="005B7BC4" w:rsidRPr="00E25F59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E25F59">
        <w:rPr>
          <w:rFonts w:ascii="Times New Roman" w:eastAsia="Times New Roman" w:hAnsi="Times New Roman" w:cs="Times New Roman"/>
        </w:rPr>
        <w:lastRenderedPageBreak/>
        <w:t xml:space="preserve">przeciw – 0 radnych, </w:t>
      </w:r>
    </w:p>
    <w:p w14:paraId="7ED5F433" w14:textId="77777777" w:rsidR="005B7BC4" w:rsidRPr="00E25F59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E25F59">
        <w:rPr>
          <w:rFonts w:ascii="Times New Roman" w:eastAsia="Times New Roman" w:hAnsi="Times New Roman" w:cs="Times New Roman"/>
        </w:rPr>
        <w:t>wstrzymało się – 0 radnych.</w:t>
      </w:r>
    </w:p>
    <w:p w14:paraId="710642F5" w14:textId="705BB4C4" w:rsidR="005B7BC4" w:rsidRPr="00E25F59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E25F59">
        <w:rPr>
          <w:rFonts w:ascii="Times New Roman" w:eastAsia="Times New Roman" w:hAnsi="Times New Roman" w:cs="Times New Roman"/>
        </w:rPr>
        <w:t>Uchwała nr XI</w:t>
      </w:r>
      <w:r w:rsidR="00E25F59">
        <w:rPr>
          <w:rFonts w:ascii="Times New Roman" w:eastAsia="Times New Roman" w:hAnsi="Times New Roman" w:cs="Times New Roman"/>
        </w:rPr>
        <w:t>I</w:t>
      </w:r>
      <w:r w:rsidRPr="00E25F59">
        <w:rPr>
          <w:rFonts w:ascii="Times New Roman" w:eastAsia="Times New Roman" w:hAnsi="Times New Roman" w:cs="Times New Roman"/>
        </w:rPr>
        <w:t>/</w:t>
      </w:r>
      <w:r w:rsidR="00E25F59">
        <w:rPr>
          <w:rFonts w:ascii="Times New Roman" w:eastAsia="Times New Roman" w:hAnsi="Times New Roman" w:cs="Times New Roman"/>
        </w:rPr>
        <w:t>106</w:t>
      </w:r>
      <w:r w:rsidRPr="00E25F59">
        <w:rPr>
          <w:rFonts w:ascii="Times New Roman" w:eastAsia="Times New Roman" w:hAnsi="Times New Roman" w:cs="Times New Roman"/>
        </w:rPr>
        <w:t xml:space="preserve">/25 </w:t>
      </w:r>
      <w:r w:rsidR="00E25F59" w:rsidRPr="00E25F59">
        <w:rPr>
          <w:rFonts w:ascii="Times New Roman" w:hAnsi="Times New Roman" w:cs="Times New Roman"/>
        </w:rPr>
        <w:t xml:space="preserve">w sprawie Statutu Gminnego Ośrodka Pomocy Społecznej w Kobylance – </w:t>
      </w:r>
      <w:r w:rsidR="00EF6D7C">
        <w:rPr>
          <w:rFonts w:ascii="Times New Roman" w:hAnsi="Times New Roman" w:cs="Times New Roman"/>
        </w:rPr>
        <w:t>z</w:t>
      </w:r>
      <w:r w:rsidRPr="00E25F59">
        <w:rPr>
          <w:rFonts w:ascii="Times New Roman" w:eastAsia="Times New Roman" w:hAnsi="Times New Roman" w:cs="Times New Roman"/>
        </w:rPr>
        <w:t xml:space="preserve">ostała podjęta – uchwała stanowi zał. nr </w:t>
      </w:r>
      <w:r w:rsidR="00E25F59">
        <w:rPr>
          <w:rFonts w:ascii="Times New Roman" w:eastAsia="Times New Roman" w:hAnsi="Times New Roman" w:cs="Times New Roman"/>
        </w:rPr>
        <w:t>27</w:t>
      </w:r>
      <w:r w:rsidRPr="00E25F59">
        <w:rPr>
          <w:rFonts w:ascii="Times New Roman" w:eastAsia="Times New Roman" w:hAnsi="Times New Roman" w:cs="Times New Roman"/>
        </w:rPr>
        <w:t xml:space="preserve"> do protokołu.</w:t>
      </w:r>
    </w:p>
    <w:p w14:paraId="08E20C0E" w14:textId="09FDE1C2" w:rsidR="005B7BC4" w:rsidRPr="00E25F59" w:rsidRDefault="005B7BC4" w:rsidP="005B7BC4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E25F59">
        <w:rPr>
          <w:rFonts w:ascii="Times New Roman" w:eastAsia="Times New Roman" w:hAnsi="Times New Roman" w:cs="Times New Roman"/>
          <w:b/>
        </w:rPr>
        <w:t xml:space="preserve">Ad 14. </w:t>
      </w:r>
    </w:p>
    <w:p w14:paraId="62F529C2" w14:textId="0932AA15" w:rsidR="005B7BC4" w:rsidRPr="00B40F15" w:rsidRDefault="005B7BC4" w:rsidP="005B7BC4">
      <w:p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5B7BC4">
        <w:rPr>
          <w:rFonts w:ascii="Times New Roman" w:hAnsi="Times New Roman" w:cs="Times New Roman"/>
          <w:b/>
          <w:bCs/>
        </w:rPr>
        <w:t>Podjęcie uchwały w sprawie wyrażenia zgody na zawarcie kolejnej umowy dzierżawy – projekt nr 17</w:t>
      </w:r>
      <w:r w:rsidRPr="00863232">
        <w:rPr>
          <w:rFonts w:ascii="Times New Roman" w:hAnsi="Times New Roman" w:cs="Times New Roman"/>
          <w:b/>
          <w:bCs/>
        </w:rPr>
        <w:t>/25</w:t>
      </w:r>
      <w:r w:rsidRPr="00863232">
        <w:rPr>
          <w:rFonts w:ascii="Times New Roman" w:hAnsi="Times New Roman" w:cs="Times New Roman"/>
          <w:b/>
        </w:rPr>
        <w:t xml:space="preserve"> </w:t>
      </w:r>
      <w:r w:rsidRPr="00863232">
        <w:rPr>
          <w:rFonts w:ascii="Times New Roman" w:eastAsia="Times New Roman" w:hAnsi="Times New Roman" w:cs="Times New Roman"/>
          <w:b/>
        </w:rPr>
        <w:t xml:space="preserve">/godz. </w:t>
      </w:r>
      <w:r w:rsidR="00863232" w:rsidRPr="00863232">
        <w:rPr>
          <w:rFonts w:ascii="Times New Roman" w:eastAsia="Times New Roman" w:hAnsi="Times New Roman" w:cs="Times New Roman"/>
          <w:b/>
        </w:rPr>
        <w:t>9</w:t>
      </w:r>
      <w:r w:rsidRPr="00863232">
        <w:rPr>
          <w:rFonts w:ascii="Times New Roman" w:eastAsia="Times New Roman" w:hAnsi="Times New Roman" w:cs="Times New Roman"/>
          <w:b/>
        </w:rPr>
        <w:t>:</w:t>
      </w:r>
      <w:r w:rsidR="00863232" w:rsidRPr="00863232">
        <w:rPr>
          <w:rFonts w:ascii="Times New Roman" w:eastAsia="Times New Roman" w:hAnsi="Times New Roman" w:cs="Times New Roman"/>
          <w:b/>
        </w:rPr>
        <w:t>46</w:t>
      </w:r>
      <w:r w:rsidRPr="00863232">
        <w:rPr>
          <w:rFonts w:ascii="Times New Roman" w:eastAsia="Times New Roman" w:hAnsi="Times New Roman" w:cs="Times New Roman"/>
          <w:b/>
        </w:rPr>
        <w:t>/.</w:t>
      </w:r>
    </w:p>
    <w:p w14:paraId="724FEBEA" w14:textId="77777777" w:rsidR="005B7BC4" w:rsidRPr="00D57C51" w:rsidRDefault="005B7BC4" w:rsidP="005B7BC4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Przewodnicząca Rady Gminy Urszula Gierałtowska oddała głos projektodawcy.</w:t>
      </w:r>
    </w:p>
    <w:p w14:paraId="7F1A542F" w14:textId="77777777" w:rsidR="005B7BC4" w:rsidRPr="00D57C51" w:rsidRDefault="005B7BC4" w:rsidP="005B7B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Wójt Julita Pilecka omówiła projekt uchwały.</w:t>
      </w:r>
    </w:p>
    <w:p w14:paraId="301C89BC" w14:textId="77777777" w:rsidR="005B7BC4" w:rsidRPr="00D57C51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51DCB21C" w14:textId="77777777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Komisja Rozwoju Gospodarczego i Finansów pozytywnie zaopiniowała projekt uchwały (7 głosów  „za”),</w:t>
      </w:r>
    </w:p>
    <w:p w14:paraId="7C67BADF" w14:textId="77777777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Klub Radnych „Razem dla Gminy” pozytywnie zaopiniował projekt uchwały.</w:t>
      </w:r>
    </w:p>
    <w:p w14:paraId="3278E790" w14:textId="77777777" w:rsidR="005B7BC4" w:rsidRPr="00863232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863232">
        <w:rPr>
          <w:rFonts w:ascii="Times New Roman" w:eastAsia="Times New Roman" w:hAnsi="Times New Roman" w:cs="Times New Roman"/>
        </w:rPr>
        <w:t xml:space="preserve">Pytania – brak.  </w:t>
      </w:r>
    </w:p>
    <w:p w14:paraId="63583E2D" w14:textId="77777777" w:rsidR="005B7BC4" w:rsidRPr="00863232" w:rsidRDefault="005B7BC4" w:rsidP="005B7B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63232">
        <w:rPr>
          <w:rFonts w:ascii="Times New Roman" w:eastAsia="Times New Roman" w:hAnsi="Times New Roman" w:cs="Times New Roman"/>
        </w:rPr>
        <w:t>Wnioski – brak.</w:t>
      </w:r>
    </w:p>
    <w:p w14:paraId="4B562D66" w14:textId="1CF2E2AF" w:rsidR="005B7BC4" w:rsidRPr="00863232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863232">
        <w:rPr>
          <w:rFonts w:ascii="Times New Roman" w:eastAsia="Times New Roman" w:hAnsi="Times New Roman" w:cs="Times New Roman"/>
        </w:rPr>
        <w:t>Projekt uchwały 1</w:t>
      </w:r>
      <w:r w:rsidR="00863232">
        <w:rPr>
          <w:rFonts w:ascii="Times New Roman" w:eastAsia="Times New Roman" w:hAnsi="Times New Roman" w:cs="Times New Roman"/>
        </w:rPr>
        <w:t>7</w:t>
      </w:r>
      <w:r w:rsidRPr="00863232">
        <w:rPr>
          <w:rFonts w:ascii="Times New Roman" w:eastAsia="Times New Roman" w:hAnsi="Times New Roman" w:cs="Times New Roman"/>
        </w:rPr>
        <w:t>/25</w:t>
      </w:r>
      <w:r w:rsidR="00863232" w:rsidRPr="00863232">
        <w:rPr>
          <w:rFonts w:ascii="Times New Roman" w:hAnsi="Times New Roman" w:cs="Times New Roman"/>
        </w:rPr>
        <w:t xml:space="preserve"> w sprawie wyrażenia zgody na zawarcie kolejnej umowy dzierżawy</w:t>
      </w:r>
      <w:r w:rsidRPr="00863232">
        <w:rPr>
          <w:rFonts w:ascii="Times New Roman" w:hAnsi="Times New Roman" w:cs="Times New Roman"/>
        </w:rPr>
        <w:t xml:space="preserve"> </w:t>
      </w:r>
      <w:r w:rsidRPr="00863232">
        <w:rPr>
          <w:rFonts w:ascii="Times New Roman" w:eastAsia="Times New Roman" w:hAnsi="Times New Roman" w:cs="Times New Roman"/>
        </w:rPr>
        <w:t xml:space="preserve">(projekt stanowi zał. nr </w:t>
      </w:r>
      <w:r w:rsidR="00863232">
        <w:rPr>
          <w:rFonts w:ascii="Times New Roman" w:eastAsia="Times New Roman" w:hAnsi="Times New Roman" w:cs="Times New Roman"/>
        </w:rPr>
        <w:t>28</w:t>
      </w:r>
      <w:r w:rsidRPr="00863232">
        <w:rPr>
          <w:rFonts w:ascii="Times New Roman" w:eastAsia="Times New Roman" w:hAnsi="Times New Roman" w:cs="Times New Roman"/>
        </w:rPr>
        <w:t xml:space="preserve"> do protokołu)</w:t>
      </w:r>
      <w:r w:rsidRPr="00863232">
        <w:rPr>
          <w:rFonts w:ascii="Times New Roman" w:hAnsi="Times New Roman" w:cs="Times New Roman"/>
        </w:rPr>
        <w:t xml:space="preserve"> </w:t>
      </w:r>
      <w:r w:rsidRPr="00863232">
        <w:rPr>
          <w:rFonts w:ascii="Times New Roman" w:eastAsia="Times New Roman" w:hAnsi="Times New Roman" w:cs="Times New Roman"/>
        </w:rPr>
        <w:t>został przegłosowany</w:t>
      </w:r>
      <w:r w:rsidR="00863232">
        <w:rPr>
          <w:rFonts w:ascii="Times New Roman" w:eastAsia="Times New Roman" w:hAnsi="Times New Roman" w:cs="Times New Roman"/>
        </w:rPr>
        <w:t xml:space="preserve"> </w:t>
      </w:r>
      <w:r w:rsidRPr="00863232">
        <w:rPr>
          <w:rFonts w:ascii="Times New Roman" w:eastAsia="Times New Roman" w:hAnsi="Times New Roman" w:cs="Times New Roman"/>
        </w:rPr>
        <w:t xml:space="preserve">w następujący sposób (karta do głosowania stanowi zał. nr </w:t>
      </w:r>
      <w:r w:rsidR="00863232">
        <w:rPr>
          <w:rFonts w:ascii="Times New Roman" w:eastAsia="Times New Roman" w:hAnsi="Times New Roman" w:cs="Times New Roman"/>
        </w:rPr>
        <w:t>29</w:t>
      </w:r>
      <w:r w:rsidRPr="00863232">
        <w:rPr>
          <w:rFonts w:ascii="Times New Roman" w:eastAsia="Times New Roman" w:hAnsi="Times New Roman" w:cs="Times New Roman"/>
        </w:rPr>
        <w:t xml:space="preserve"> do protokołu):</w:t>
      </w:r>
    </w:p>
    <w:p w14:paraId="44186EDB" w14:textId="2121AD6F" w:rsidR="005B7BC4" w:rsidRPr="00863232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863232">
        <w:rPr>
          <w:rFonts w:ascii="Times New Roman" w:eastAsia="Times New Roman" w:hAnsi="Times New Roman" w:cs="Times New Roman"/>
        </w:rPr>
        <w:t>za – 1</w:t>
      </w:r>
      <w:r w:rsidR="00863232" w:rsidRPr="00863232">
        <w:rPr>
          <w:rFonts w:ascii="Times New Roman" w:eastAsia="Times New Roman" w:hAnsi="Times New Roman" w:cs="Times New Roman"/>
        </w:rPr>
        <w:t>5</w:t>
      </w:r>
      <w:r w:rsidRPr="00863232">
        <w:rPr>
          <w:rFonts w:ascii="Times New Roman" w:eastAsia="Times New Roman" w:hAnsi="Times New Roman" w:cs="Times New Roman"/>
        </w:rPr>
        <w:t xml:space="preserve"> radnych, </w:t>
      </w:r>
    </w:p>
    <w:p w14:paraId="7861A85D" w14:textId="77777777" w:rsidR="005B7BC4" w:rsidRPr="00863232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863232">
        <w:rPr>
          <w:rFonts w:ascii="Times New Roman" w:eastAsia="Times New Roman" w:hAnsi="Times New Roman" w:cs="Times New Roman"/>
        </w:rPr>
        <w:t xml:space="preserve">przeciw – 0 radnych, </w:t>
      </w:r>
    </w:p>
    <w:p w14:paraId="5584EBB3" w14:textId="77777777" w:rsidR="005B7BC4" w:rsidRPr="00863232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863232">
        <w:rPr>
          <w:rFonts w:ascii="Times New Roman" w:eastAsia="Times New Roman" w:hAnsi="Times New Roman" w:cs="Times New Roman"/>
        </w:rPr>
        <w:t>wstrzymało się – 0 radnych.</w:t>
      </w:r>
    </w:p>
    <w:p w14:paraId="67530BDD" w14:textId="1E2EA7DC" w:rsidR="005B7BC4" w:rsidRPr="00863232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863232">
        <w:rPr>
          <w:rFonts w:ascii="Times New Roman" w:eastAsia="Times New Roman" w:hAnsi="Times New Roman" w:cs="Times New Roman"/>
        </w:rPr>
        <w:t>Uchwała nr XI</w:t>
      </w:r>
      <w:r w:rsidR="00863232" w:rsidRPr="00863232">
        <w:rPr>
          <w:rFonts w:ascii="Times New Roman" w:eastAsia="Times New Roman" w:hAnsi="Times New Roman" w:cs="Times New Roman"/>
        </w:rPr>
        <w:t>I</w:t>
      </w:r>
      <w:r w:rsidRPr="00863232">
        <w:rPr>
          <w:rFonts w:ascii="Times New Roman" w:eastAsia="Times New Roman" w:hAnsi="Times New Roman" w:cs="Times New Roman"/>
        </w:rPr>
        <w:t>/</w:t>
      </w:r>
      <w:r w:rsidR="00863232">
        <w:rPr>
          <w:rFonts w:ascii="Times New Roman" w:eastAsia="Times New Roman" w:hAnsi="Times New Roman" w:cs="Times New Roman"/>
        </w:rPr>
        <w:t>107</w:t>
      </w:r>
      <w:r w:rsidRPr="00863232">
        <w:rPr>
          <w:rFonts w:ascii="Times New Roman" w:eastAsia="Times New Roman" w:hAnsi="Times New Roman" w:cs="Times New Roman"/>
        </w:rPr>
        <w:t xml:space="preserve">/25 </w:t>
      </w:r>
      <w:r w:rsidR="00863232" w:rsidRPr="00863232">
        <w:rPr>
          <w:rFonts w:ascii="Times New Roman" w:hAnsi="Times New Roman" w:cs="Times New Roman"/>
        </w:rPr>
        <w:t xml:space="preserve">w sprawie wyrażenia zgody na zawarcie kolejnej umowy dzierżawy </w:t>
      </w:r>
      <w:r w:rsidRPr="00863232">
        <w:rPr>
          <w:rFonts w:ascii="Times New Roman" w:eastAsia="Times New Roman" w:hAnsi="Times New Roman" w:cs="Times New Roman"/>
        </w:rPr>
        <w:t xml:space="preserve">została podjęta – uchwała stanowi zał. nr </w:t>
      </w:r>
      <w:r w:rsidR="00863232">
        <w:rPr>
          <w:rFonts w:ascii="Times New Roman" w:eastAsia="Times New Roman" w:hAnsi="Times New Roman" w:cs="Times New Roman"/>
        </w:rPr>
        <w:t>30</w:t>
      </w:r>
      <w:r w:rsidRPr="00863232">
        <w:rPr>
          <w:rFonts w:ascii="Times New Roman" w:eastAsia="Times New Roman" w:hAnsi="Times New Roman" w:cs="Times New Roman"/>
        </w:rPr>
        <w:t xml:space="preserve"> do protokołu.</w:t>
      </w:r>
    </w:p>
    <w:p w14:paraId="6C0BE702" w14:textId="598DA6B9" w:rsidR="005B7BC4" w:rsidRPr="005B7BC4" w:rsidRDefault="005B7BC4" w:rsidP="005B7BC4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B7BC4">
        <w:rPr>
          <w:rFonts w:ascii="Times New Roman" w:eastAsia="Times New Roman" w:hAnsi="Times New Roman" w:cs="Times New Roman"/>
          <w:b/>
        </w:rPr>
        <w:t>Ad 1</w:t>
      </w:r>
      <w:r>
        <w:rPr>
          <w:rFonts w:ascii="Times New Roman" w:eastAsia="Times New Roman" w:hAnsi="Times New Roman" w:cs="Times New Roman"/>
          <w:b/>
        </w:rPr>
        <w:t>5</w:t>
      </w:r>
      <w:r w:rsidRPr="005B7BC4">
        <w:rPr>
          <w:rFonts w:ascii="Times New Roman" w:eastAsia="Times New Roman" w:hAnsi="Times New Roman" w:cs="Times New Roman"/>
          <w:b/>
        </w:rPr>
        <w:t xml:space="preserve">. </w:t>
      </w:r>
    </w:p>
    <w:p w14:paraId="1FAA30E3" w14:textId="5F840236" w:rsidR="005B7BC4" w:rsidRPr="00B40F15" w:rsidRDefault="005B7BC4" w:rsidP="005B7BC4">
      <w:p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5B7BC4">
        <w:rPr>
          <w:rFonts w:ascii="Times New Roman" w:hAnsi="Times New Roman" w:cs="Times New Roman"/>
          <w:b/>
          <w:bCs/>
        </w:rPr>
        <w:t xml:space="preserve">Podjęcie uchwały w sprawie wyrażenia zgody na odpłatne ustanowienie służebności przesyłu – </w:t>
      </w:r>
      <w:r w:rsidRPr="005B7BC4">
        <w:rPr>
          <w:rFonts w:ascii="Times New Roman" w:hAnsi="Times New Roman" w:cs="Times New Roman"/>
          <w:b/>
          <w:bCs/>
        </w:rPr>
        <w:br/>
        <w:t xml:space="preserve">projekt nr </w:t>
      </w:r>
      <w:r w:rsidRPr="00323757">
        <w:rPr>
          <w:rFonts w:ascii="Times New Roman" w:hAnsi="Times New Roman" w:cs="Times New Roman"/>
          <w:b/>
          <w:bCs/>
        </w:rPr>
        <w:t>18/25</w:t>
      </w:r>
      <w:r w:rsidRPr="00323757">
        <w:rPr>
          <w:rFonts w:ascii="Times New Roman" w:hAnsi="Times New Roman" w:cs="Times New Roman"/>
          <w:b/>
        </w:rPr>
        <w:t xml:space="preserve"> </w:t>
      </w:r>
      <w:r w:rsidRPr="00323757">
        <w:rPr>
          <w:rFonts w:ascii="Times New Roman" w:eastAsia="Times New Roman" w:hAnsi="Times New Roman" w:cs="Times New Roman"/>
          <w:b/>
        </w:rPr>
        <w:t xml:space="preserve">/godz. </w:t>
      </w:r>
      <w:r w:rsidR="00323757">
        <w:rPr>
          <w:rFonts w:ascii="Times New Roman" w:eastAsia="Times New Roman" w:hAnsi="Times New Roman" w:cs="Times New Roman"/>
          <w:b/>
        </w:rPr>
        <w:t>9</w:t>
      </w:r>
      <w:r w:rsidRPr="00323757">
        <w:rPr>
          <w:rFonts w:ascii="Times New Roman" w:eastAsia="Times New Roman" w:hAnsi="Times New Roman" w:cs="Times New Roman"/>
          <w:b/>
        </w:rPr>
        <w:t>:</w:t>
      </w:r>
      <w:r w:rsidR="00323757">
        <w:rPr>
          <w:rFonts w:ascii="Times New Roman" w:eastAsia="Times New Roman" w:hAnsi="Times New Roman" w:cs="Times New Roman"/>
          <w:b/>
        </w:rPr>
        <w:t>49</w:t>
      </w:r>
      <w:r w:rsidRPr="00323757">
        <w:rPr>
          <w:rFonts w:ascii="Times New Roman" w:eastAsia="Times New Roman" w:hAnsi="Times New Roman" w:cs="Times New Roman"/>
          <w:b/>
        </w:rPr>
        <w:t>/.</w:t>
      </w:r>
    </w:p>
    <w:p w14:paraId="5F22435D" w14:textId="77777777" w:rsidR="005B7BC4" w:rsidRPr="00D57C51" w:rsidRDefault="005B7BC4" w:rsidP="005B7BC4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Przewodnicząca Rady Gminy Urszula Gierałtowska oddała głos projektodawcy.</w:t>
      </w:r>
    </w:p>
    <w:p w14:paraId="407F2AE4" w14:textId="77777777" w:rsidR="005B7BC4" w:rsidRPr="00D57C51" w:rsidRDefault="005B7BC4" w:rsidP="005B7B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Wójt Julita Pilecka omówiła projekt uchwały.</w:t>
      </w:r>
    </w:p>
    <w:p w14:paraId="699D3A14" w14:textId="77777777" w:rsidR="005B7BC4" w:rsidRPr="00D57C51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4FC9F585" w14:textId="77B3AA3D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Komisja Rozwoju Gospodarczego i Finansów pozytywnie zaopiniowała projekt uchwały (7 głosów  „za”),</w:t>
      </w:r>
    </w:p>
    <w:p w14:paraId="5E5192E0" w14:textId="77777777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Klub Radnych „Razem dla Gminy” pozytywnie zaopiniował projekt uchwały.</w:t>
      </w:r>
    </w:p>
    <w:p w14:paraId="7A7C774F" w14:textId="77777777" w:rsidR="005B7BC4" w:rsidRPr="00863232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863232">
        <w:rPr>
          <w:rFonts w:ascii="Times New Roman" w:eastAsia="Times New Roman" w:hAnsi="Times New Roman" w:cs="Times New Roman"/>
        </w:rPr>
        <w:t xml:space="preserve">Pytania – brak.  </w:t>
      </w:r>
    </w:p>
    <w:p w14:paraId="13FA0D09" w14:textId="77777777" w:rsidR="005B7BC4" w:rsidRPr="00863232" w:rsidRDefault="005B7BC4" w:rsidP="005B7B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63232">
        <w:rPr>
          <w:rFonts w:ascii="Times New Roman" w:eastAsia="Times New Roman" w:hAnsi="Times New Roman" w:cs="Times New Roman"/>
        </w:rPr>
        <w:t>Wnioski – brak.</w:t>
      </w:r>
    </w:p>
    <w:p w14:paraId="7AD2C525" w14:textId="6EA6780E" w:rsidR="005B7BC4" w:rsidRPr="007F6B17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7F6B17">
        <w:rPr>
          <w:rFonts w:ascii="Times New Roman" w:eastAsia="Times New Roman" w:hAnsi="Times New Roman" w:cs="Times New Roman"/>
        </w:rPr>
        <w:t xml:space="preserve">Projekt uchwały </w:t>
      </w:r>
      <w:r w:rsidR="00863232" w:rsidRPr="007F6B17">
        <w:rPr>
          <w:rFonts w:ascii="Times New Roman" w:eastAsia="Times New Roman" w:hAnsi="Times New Roman" w:cs="Times New Roman"/>
        </w:rPr>
        <w:t xml:space="preserve">nr </w:t>
      </w:r>
      <w:r w:rsidRPr="007F6B17">
        <w:rPr>
          <w:rFonts w:ascii="Times New Roman" w:eastAsia="Times New Roman" w:hAnsi="Times New Roman" w:cs="Times New Roman"/>
        </w:rPr>
        <w:t>1</w:t>
      </w:r>
      <w:r w:rsidR="00863232" w:rsidRPr="007F6B17">
        <w:rPr>
          <w:rFonts w:ascii="Times New Roman" w:eastAsia="Times New Roman" w:hAnsi="Times New Roman" w:cs="Times New Roman"/>
        </w:rPr>
        <w:t>8</w:t>
      </w:r>
      <w:r w:rsidRPr="007F6B17">
        <w:rPr>
          <w:rFonts w:ascii="Times New Roman" w:eastAsia="Times New Roman" w:hAnsi="Times New Roman" w:cs="Times New Roman"/>
        </w:rPr>
        <w:t>/25</w:t>
      </w:r>
      <w:r w:rsidR="00863232" w:rsidRPr="007F6B17">
        <w:rPr>
          <w:rFonts w:ascii="Times New Roman" w:hAnsi="Times New Roman" w:cs="Times New Roman"/>
        </w:rPr>
        <w:t xml:space="preserve"> w sprawie wyrażenia zgody na odpłatne ustanowienie służebności przesyłu</w:t>
      </w:r>
      <w:r w:rsidRPr="007F6B17">
        <w:rPr>
          <w:rFonts w:ascii="Times New Roman" w:eastAsia="Times New Roman" w:hAnsi="Times New Roman" w:cs="Times New Roman"/>
        </w:rPr>
        <w:t xml:space="preserve">, (projekt stanowi zał. nr </w:t>
      </w:r>
      <w:r w:rsidR="00863232" w:rsidRPr="007F6B17">
        <w:rPr>
          <w:rFonts w:ascii="Times New Roman" w:eastAsia="Times New Roman" w:hAnsi="Times New Roman" w:cs="Times New Roman"/>
        </w:rPr>
        <w:t>31</w:t>
      </w:r>
      <w:r w:rsidRPr="007F6B17">
        <w:rPr>
          <w:rFonts w:ascii="Times New Roman" w:eastAsia="Times New Roman" w:hAnsi="Times New Roman" w:cs="Times New Roman"/>
        </w:rPr>
        <w:t xml:space="preserve"> do protokołu)</w:t>
      </w:r>
      <w:r w:rsidRPr="007F6B17">
        <w:rPr>
          <w:rFonts w:ascii="Times New Roman" w:hAnsi="Times New Roman" w:cs="Times New Roman"/>
        </w:rPr>
        <w:t xml:space="preserve"> </w:t>
      </w:r>
      <w:r w:rsidRPr="007F6B17">
        <w:rPr>
          <w:rFonts w:ascii="Times New Roman" w:eastAsia="Times New Roman" w:hAnsi="Times New Roman" w:cs="Times New Roman"/>
        </w:rPr>
        <w:t xml:space="preserve">został przegłosowany w następujący sposób (karta do głosowania stanowi zał. nr </w:t>
      </w:r>
      <w:r w:rsidR="00863232" w:rsidRPr="007F6B17">
        <w:rPr>
          <w:rFonts w:ascii="Times New Roman" w:eastAsia="Times New Roman" w:hAnsi="Times New Roman" w:cs="Times New Roman"/>
        </w:rPr>
        <w:t>32</w:t>
      </w:r>
      <w:r w:rsidRPr="007F6B17">
        <w:rPr>
          <w:rFonts w:ascii="Times New Roman" w:eastAsia="Times New Roman" w:hAnsi="Times New Roman" w:cs="Times New Roman"/>
        </w:rPr>
        <w:t xml:space="preserve"> do protokołu):</w:t>
      </w:r>
    </w:p>
    <w:p w14:paraId="02E20319" w14:textId="7AF28882" w:rsidR="005B7BC4" w:rsidRPr="007F6B17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7F6B17">
        <w:rPr>
          <w:rFonts w:ascii="Times New Roman" w:eastAsia="Times New Roman" w:hAnsi="Times New Roman" w:cs="Times New Roman"/>
        </w:rPr>
        <w:t>za – 1</w:t>
      </w:r>
      <w:r w:rsidR="00863232" w:rsidRPr="007F6B17">
        <w:rPr>
          <w:rFonts w:ascii="Times New Roman" w:eastAsia="Times New Roman" w:hAnsi="Times New Roman" w:cs="Times New Roman"/>
        </w:rPr>
        <w:t>5</w:t>
      </w:r>
      <w:r w:rsidRPr="007F6B17">
        <w:rPr>
          <w:rFonts w:ascii="Times New Roman" w:eastAsia="Times New Roman" w:hAnsi="Times New Roman" w:cs="Times New Roman"/>
        </w:rPr>
        <w:t xml:space="preserve"> radnych, </w:t>
      </w:r>
    </w:p>
    <w:p w14:paraId="339D83DD" w14:textId="77777777" w:rsidR="005B7BC4" w:rsidRPr="007F6B17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7F6B17">
        <w:rPr>
          <w:rFonts w:ascii="Times New Roman" w:eastAsia="Times New Roman" w:hAnsi="Times New Roman" w:cs="Times New Roman"/>
        </w:rPr>
        <w:t xml:space="preserve">przeciw – 0 radnych, </w:t>
      </w:r>
    </w:p>
    <w:p w14:paraId="3CD88E74" w14:textId="77777777" w:rsidR="005B7BC4" w:rsidRPr="007F6B17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7F6B17">
        <w:rPr>
          <w:rFonts w:ascii="Times New Roman" w:eastAsia="Times New Roman" w:hAnsi="Times New Roman" w:cs="Times New Roman"/>
        </w:rPr>
        <w:t>wstrzymało się – 0 radnych.</w:t>
      </w:r>
    </w:p>
    <w:p w14:paraId="5ADDC876" w14:textId="6E09E97E" w:rsidR="005B7BC4" w:rsidRPr="007F6B17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7F6B17">
        <w:rPr>
          <w:rFonts w:ascii="Times New Roman" w:eastAsia="Times New Roman" w:hAnsi="Times New Roman" w:cs="Times New Roman"/>
        </w:rPr>
        <w:t>Uchwała nr XI</w:t>
      </w:r>
      <w:r w:rsidR="00863232" w:rsidRPr="007F6B17">
        <w:rPr>
          <w:rFonts w:ascii="Times New Roman" w:eastAsia="Times New Roman" w:hAnsi="Times New Roman" w:cs="Times New Roman"/>
        </w:rPr>
        <w:t>I</w:t>
      </w:r>
      <w:r w:rsidRPr="007F6B17">
        <w:rPr>
          <w:rFonts w:ascii="Times New Roman" w:eastAsia="Times New Roman" w:hAnsi="Times New Roman" w:cs="Times New Roman"/>
        </w:rPr>
        <w:t>/</w:t>
      </w:r>
      <w:r w:rsidR="00863232" w:rsidRPr="007F6B17">
        <w:rPr>
          <w:rFonts w:ascii="Times New Roman" w:eastAsia="Times New Roman" w:hAnsi="Times New Roman" w:cs="Times New Roman"/>
        </w:rPr>
        <w:t>108</w:t>
      </w:r>
      <w:r w:rsidRPr="007F6B17">
        <w:rPr>
          <w:rFonts w:ascii="Times New Roman" w:eastAsia="Times New Roman" w:hAnsi="Times New Roman" w:cs="Times New Roman"/>
        </w:rPr>
        <w:t xml:space="preserve">/25 </w:t>
      </w:r>
      <w:r w:rsidR="00863232" w:rsidRPr="007F6B17">
        <w:rPr>
          <w:rFonts w:ascii="Times New Roman" w:hAnsi="Times New Roman" w:cs="Times New Roman"/>
        </w:rPr>
        <w:t xml:space="preserve">w sprawie wyrażenia zgody na odpłatne ustanowienie służebności przesyłu </w:t>
      </w:r>
      <w:r w:rsidRPr="007F6B17">
        <w:rPr>
          <w:rFonts w:ascii="Times New Roman" w:eastAsia="Times New Roman" w:hAnsi="Times New Roman" w:cs="Times New Roman"/>
        </w:rPr>
        <w:t xml:space="preserve">została podjęta – uchwała stanowi zał. nr </w:t>
      </w:r>
      <w:r w:rsidR="00863232" w:rsidRPr="007F6B17">
        <w:rPr>
          <w:rFonts w:ascii="Times New Roman" w:eastAsia="Times New Roman" w:hAnsi="Times New Roman" w:cs="Times New Roman"/>
        </w:rPr>
        <w:t>33</w:t>
      </w:r>
      <w:r w:rsidRPr="007F6B17">
        <w:rPr>
          <w:rFonts w:ascii="Times New Roman" w:eastAsia="Times New Roman" w:hAnsi="Times New Roman" w:cs="Times New Roman"/>
        </w:rPr>
        <w:t xml:space="preserve"> do protokołu.</w:t>
      </w:r>
    </w:p>
    <w:p w14:paraId="0761E0D3" w14:textId="51F3F6EF" w:rsidR="005B7BC4" w:rsidRPr="005B7BC4" w:rsidRDefault="005B7BC4" w:rsidP="005B7BC4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B7BC4">
        <w:rPr>
          <w:rFonts w:ascii="Times New Roman" w:eastAsia="Times New Roman" w:hAnsi="Times New Roman" w:cs="Times New Roman"/>
          <w:b/>
        </w:rPr>
        <w:lastRenderedPageBreak/>
        <w:t>Ad 1</w:t>
      </w:r>
      <w:r>
        <w:rPr>
          <w:rFonts w:ascii="Times New Roman" w:eastAsia="Times New Roman" w:hAnsi="Times New Roman" w:cs="Times New Roman"/>
          <w:b/>
        </w:rPr>
        <w:t>6</w:t>
      </w:r>
      <w:r w:rsidRPr="005B7BC4">
        <w:rPr>
          <w:rFonts w:ascii="Times New Roman" w:eastAsia="Times New Roman" w:hAnsi="Times New Roman" w:cs="Times New Roman"/>
          <w:b/>
        </w:rPr>
        <w:t xml:space="preserve">. </w:t>
      </w:r>
    </w:p>
    <w:p w14:paraId="50FAAE9B" w14:textId="159DD1E8" w:rsidR="005B7BC4" w:rsidRPr="00B40F15" w:rsidRDefault="005B7BC4" w:rsidP="005B7BC4">
      <w:p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5B7BC4">
        <w:rPr>
          <w:rFonts w:ascii="Times New Roman" w:hAnsi="Times New Roman" w:cs="Times New Roman"/>
          <w:b/>
          <w:bCs/>
        </w:rPr>
        <w:t>Podjęcie uchwały w sprawie przyjęcia Programu opieki nad zwierzętami bezdomnymi oraz zapobiegania bezdomności zwierząt na terenie gminy Kobylanka w 2025 r. – projekt nr  19/25</w:t>
      </w:r>
      <w:r w:rsidRPr="005B7BC4">
        <w:rPr>
          <w:rFonts w:ascii="Times New Roman" w:hAnsi="Times New Roman" w:cs="Times New Roman"/>
          <w:b/>
        </w:rPr>
        <w:t xml:space="preserve"> </w:t>
      </w:r>
      <w:r w:rsidRPr="007F6B17">
        <w:rPr>
          <w:rFonts w:ascii="Times New Roman" w:eastAsia="Times New Roman" w:hAnsi="Times New Roman" w:cs="Times New Roman"/>
          <w:b/>
        </w:rPr>
        <w:t xml:space="preserve">/godz. </w:t>
      </w:r>
      <w:r w:rsidR="007F6B17" w:rsidRPr="007F6B17">
        <w:rPr>
          <w:rFonts w:ascii="Times New Roman" w:eastAsia="Times New Roman" w:hAnsi="Times New Roman" w:cs="Times New Roman"/>
          <w:b/>
        </w:rPr>
        <w:t>9</w:t>
      </w:r>
      <w:r w:rsidRPr="007F6B17">
        <w:rPr>
          <w:rFonts w:ascii="Times New Roman" w:eastAsia="Times New Roman" w:hAnsi="Times New Roman" w:cs="Times New Roman"/>
          <w:b/>
        </w:rPr>
        <w:t>:</w:t>
      </w:r>
      <w:r w:rsidR="007F6B17" w:rsidRPr="007F6B17">
        <w:rPr>
          <w:rFonts w:ascii="Times New Roman" w:eastAsia="Times New Roman" w:hAnsi="Times New Roman" w:cs="Times New Roman"/>
          <w:b/>
        </w:rPr>
        <w:t>5</w:t>
      </w:r>
      <w:r w:rsidRPr="007F6B17">
        <w:rPr>
          <w:rFonts w:ascii="Times New Roman" w:eastAsia="Times New Roman" w:hAnsi="Times New Roman" w:cs="Times New Roman"/>
          <w:b/>
        </w:rPr>
        <w:t>0/.</w:t>
      </w:r>
    </w:p>
    <w:p w14:paraId="3C0953BD" w14:textId="77777777" w:rsidR="005B7BC4" w:rsidRPr="00D57C51" w:rsidRDefault="005B7BC4" w:rsidP="005B7BC4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Przewodnicząca Rady Gminy Urszula Gierałtowska oddała głos projektodawcy.</w:t>
      </w:r>
    </w:p>
    <w:p w14:paraId="4CDE54EC" w14:textId="77777777" w:rsidR="005B7BC4" w:rsidRPr="00D57C51" w:rsidRDefault="005B7BC4" w:rsidP="005B7B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Wójt Julita Pilecka omówiła projekt uchwały.</w:t>
      </w:r>
    </w:p>
    <w:p w14:paraId="086CC4B8" w14:textId="77777777" w:rsidR="005B7BC4" w:rsidRPr="00D57C51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4FC3784C" w14:textId="3354A416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Komisja Rozwoju Gospodarczego i Finansów pozytywnie zaopiniowała projekt uchwały</w:t>
      </w:r>
      <w:r w:rsidR="00EF6D7C">
        <w:rPr>
          <w:rFonts w:ascii="Times New Roman" w:eastAsia="Times New Roman" w:hAnsi="Times New Roman" w:cs="Times New Roman"/>
        </w:rPr>
        <w:t xml:space="preserve"> </w:t>
      </w:r>
      <w:r w:rsidRPr="00D57C51">
        <w:rPr>
          <w:rFonts w:ascii="Times New Roman" w:eastAsia="Times New Roman" w:hAnsi="Times New Roman" w:cs="Times New Roman"/>
        </w:rPr>
        <w:t>(7 głosów  „za”),</w:t>
      </w:r>
    </w:p>
    <w:p w14:paraId="18EAD0F5" w14:textId="34350058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Komisja ds. Społecznych pozytywnie zaopiniowała projekt uchwały (</w:t>
      </w:r>
      <w:r w:rsidR="00D57C51">
        <w:rPr>
          <w:rFonts w:ascii="Times New Roman" w:eastAsia="Times New Roman" w:hAnsi="Times New Roman" w:cs="Times New Roman"/>
        </w:rPr>
        <w:t>7</w:t>
      </w:r>
      <w:r w:rsidRPr="00D57C51">
        <w:rPr>
          <w:rFonts w:ascii="Times New Roman" w:eastAsia="Times New Roman" w:hAnsi="Times New Roman" w:cs="Times New Roman"/>
        </w:rPr>
        <w:t xml:space="preserve"> głosów „za”),</w:t>
      </w:r>
    </w:p>
    <w:p w14:paraId="035EF636" w14:textId="77777777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Klub Radnych „Razem dla Gminy” pozytywnie zaopiniował projekt uchwały.</w:t>
      </w:r>
    </w:p>
    <w:p w14:paraId="6D1839B9" w14:textId="77777777" w:rsidR="005B7BC4" w:rsidRPr="007F6B17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7F6B17">
        <w:rPr>
          <w:rFonts w:ascii="Times New Roman" w:eastAsia="Times New Roman" w:hAnsi="Times New Roman" w:cs="Times New Roman"/>
        </w:rPr>
        <w:t xml:space="preserve">Pytania – brak.  </w:t>
      </w:r>
    </w:p>
    <w:p w14:paraId="556B72AE" w14:textId="77777777" w:rsidR="005B7BC4" w:rsidRPr="007F6B17" w:rsidRDefault="005B7BC4" w:rsidP="005B7B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F6B17">
        <w:rPr>
          <w:rFonts w:ascii="Times New Roman" w:eastAsia="Times New Roman" w:hAnsi="Times New Roman" w:cs="Times New Roman"/>
        </w:rPr>
        <w:t>Wnioski – brak.</w:t>
      </w:r>
    </w:p>
    <w:p w14:paraId="161B5C73" w14:textId="5127BD47" w:rsidR="005B7BC4" w:rsidRPr="006007BE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6007BE">
        <w:rPr>
          <w:rFonts w:ascii="Times New Roman" w:eastAsia="Times New Roman" w:hAnsi="Times New Roman" w:cs="Times New Roman"/>
        </w:rPr>
        <w:t xml:space="preserve">Projekt uchwały </w:t>
      </w:r>
      <w:r w:rsidR="00323757" w:rsidRPr="006007BE">
        <w:rPr>
          <w:rFonts w:ascii="Times New Roman" w:eastAsia="Times New Roman" w:hAnsi="Times New Roman" w:cs="Times New Roman"/>
        </w:rPr>
        <w:t xml:space="preserve">nr </w:t>
      </w:r>
      <w:r w:rsidR="006007BE" w:rsidRPr="006007BE">
        <w:rPr>
          <w:rFonts w:ascii="Times New Roman" w:eastAsia="Times New Roman" w:hAnsi="Times New Roman" w:cs="Times New Roman"/>
        </w:rPr>
        <w:t>19</w:t>
      </w:r>
      <w:r w:rsidRPr="006007BE">
        <w:rPr>
          <w:rFonts w:ascii="Times New Roman" w:eastAsia="Times New Roman" w:hAnsi="Times New Roman" w:cs="Times New Roman"/>
        </w:rPr>
        <w:t>/25</w:t>
      </w:r>
      <w:r w:rsidR="007F6B17" w:rsidRPr="006007BE">
        <w:rPr>
          <w:rFonts w:ascii="Times New Roman" w:eastAsia="Times New Roman" w:hAnsi="Times New Roman" w:cs="Times New Roman"/>
        </w:rPr>
        <w:t xml:space="preserve"> </w:t>
      </w:r>
      <w:r w:rsidR="007F6B17" w:rsidRPr="006007BE">
        <w:rPr>
          <w:rFonts w:ascii="Times New Roman" w:hAnsi="Times New Roman" w:cs="Times New Roman"/>
        </w:rPr>
        <w:t xml:space="preserve">w sprawie przyjęcia Programu opieki nad zwierzętami bezdomnymi oraz zapobiegania bezdomności zwierząt na terenie gminy Kobylanka w 2025 r. </w:t>
      </w:r>
      <w:r w:rsidRPr="006007BE">
        <w:rPr>
          <w:rFonts w:ascii="Times New Roman" w:eastAsia="Times New Roman" w:hAnsi="Times New Roman" w:cs="Times New Roman"/>
        </w:rPr>
        <w:t xml:space="preserve">(projekt stanowi zał. nr </w:t>
      </w:r>
      <w:r w:rsidR="006007BE" w:rsidRPr="006007BE">
        <w:rPr>
          <w:rFonts w:ascii="Times New Roman" w:eastAsia="Times New Roman" w:hAnsi="Times New Roman" w:cs="Times New Roman"/>
        </w:rPr>
        <w:t>34</w:t>
      </w:r>
      <w:r w:rsidRPr="006007BE">
        <w:rPr>
          <w:rFonts w:ascii="Times New Roman" w:eastAsia="Times New Roman" w:hAnsi="Times New Roman" w:cs="Times New Roman"/>
        </w:rPr>
        <w:t xml:space="preserve"> do protokołu)</w:t>
      </w:r>
      <w:r w:rsidRPr="006007BE">
        <w:rPr>
          <w:rFonts w:ascii="Times New Roman" w:hAnsi="Times New Roman" w:cs="Times New Roman"/>
        </w:rPr>
        <w:t xml:space="preserve"> </w:t>
      </w:r>
      <w:r w:rsidRPr="006007BE">
        <w:rPr>
          <w:rFonts w:ascii="Times New Roman" w:eastAsia="Times New Roman" w:hAnsi="Times New Roman" w:cs="Times New Roman"/>
        </w:rPr>
        <w:t xml:space="preserve">został przegłosowany w następujący sposób (karta do głosowania stanowi zał. nr </w:t>
      </w:r>
      <w:r w:rsidR="006007BE" w:rsidRPr="006007BE">
        <w:rPr>
          <w:rFonts w:ascii="Times New Roman" w:eastAsia="Times New Roman" w:hAnsi="Times New Roman" w:cs="Times New Roman"/>
        </w:rPr>
        <w:t>35</w:t>
      </w:r>
      <w:r w:rsidRPr="006007BE">
        <w:rPr>
          <w:rFonts w:ascii="Times New Roman" w:eastAsia="Times New Roman" w:hAnsi="Times New Roman" w:cs="Times New Roman"/>
        </w:rPr>
        <w:t xml:space="preserve"> do protokołu):</w:t>
      </w:r>
    </w:p>
    <w:p w14:paraId="32B65616" w14:textId="7BD822ED" w:rsidR="005B7BC4" w:rsidRPr="006007BE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6007BE">
        <w:rPr>
          <w:rFonts w:ascii="Times New Roman" w:eastAsia="Times New Roman" w:hAnsi="Times New Roman" w:cs="Times New Roman"/>
        </w:rPr>
        <w:t>za – 1</w:t>
      </w:r>
      <w:r w:rsidR="006007BE" w:rsidRPr="006007BE">
        <w:rPr>
          <w:rFonts w:ascii="Times New Roman" w:eastAsia="Times New Roman" w:hAnsi="Times New Roman" w:cs="Times New Roman"/>
        </w:rPr>
        <w:t>5</w:t>
      </w:r>
      <w:r w:rsidRPr="006007BE">
        <w:rPr>
          <w:rFonts w:ascii="Times New Roman" w:eastAsia="Times New Roman" w:hAnsi="Times New Roman" w:cs="Times New Roman"/>
        </w:rPr>
        <w:t xml:space="preserve"> radnych, </w:t>
      </w:r>
    </w:p>
    <w:p w14:paraId="18114736" w14:textId="77777777" w:rsidR="005B7BC4" w:rsidRPr="006007BE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6007BE">
        <w:rPr>
          <w:rFonts w:ascii="Times New Roman" w:eastAsia="Times New Roman" w:hAnsi="Times New Roman" w:cs="Times New Roman"/>
        </w:rPr>
        <w:t xml:space="preserve">przeciw – 0 radnych, </w:t>
      </w:r>
    </w:p>
    <w:p w14:paraId="69E5A573" w14:textId="77777777" w:rsidR="005B7BC4" w:rsidRPr="006007BE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6007BE">
        <w:rPr>
          <w:rFonts w:ascii="Times New Roman" w:eastAsia="Times New Roman" w:hAnsi="Times New Roman" w:cs="Times New Roman"/>
        </w:rPr>
        <w:t>wstrzymało się – 0 radnych.</w:t>
      </w:r>
    </w:p>
    <w:p w14:paraId="2A092DE1" w14:textId="7E1B4560" w:rsidR="005B7BC4" w:rsidRPr="006007BE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6007BE">
        <w:rPr>
          <w:rFonts w:ascii="Times New Roman" w:eastAsia="Times New Roman" w:hAnsi="Times New Roman" w:cs="Times New Roman"/>
        </w:rPr>
        <w:t>Uchwała nr XI</w:t>
      </w:r>
      <w:r w:rsidR="006007BE" w:rsidRPr="006007BE">
        <w:rPr>
          <w:rFonts w:ascii="Times New Roman" w:eastAsia="Times New Roman" w:hAnsi="Times New Roman" w:cs="Times New Roman"/>
        </w:rPr>
        <w:t>I</w:t>
      </w:r>
      <w:r w:rsidRPr="006007BE">
        <w:rPr>
          <w:rFonts w:ascii="Times New Roman" w:eastAsia="Times New Roman" w:hAnsi="Times New Roman" w:cs="Times New Roman"/>
        </w:rPr>
        <w:t>/</w:t>
      </w:r>
      <w:r w:rsidR="006007BE" w:rsidRPr="006007BE">
        <w:rPr>
          <w:rFonts w:ascii="Times New Roman" w:eastAsia="Times New Roman" w:hAnsi="Times New Roman" w:cs="Times New Roman"/>
        </w:rPr>
        <w:t>109</w:t>
      </w:r>
      <w:r w:rsidRPr="006007BE">
        <w:rPr>
          <w:rFonts w:ascii="Times New Roman" w:eastAsia="Times New Roman" w:hAnsi="Times New Roman" w:cs="Times New Roman"/>
        </w:rPr>
        <w:t xml:space="preserve">/25 </w:t>
      </w:r>
      <w:r w:rsidR="006007BE" w:rsidRPr="006007BE">
        <w:rPr>
          <w:rFonts w:ascii="Times New Roman" w:hAnsi="Times New Roman" w:cs="Times New Roman"/>
        </w:rPr>
        <w:t xml:space="preserve">w sprawie przyjęcia Programu opieki nad zwierzętami bezdomnymi oraz zapobiegania bezdomności zwierząt na terenie gminy Kobylanka w 2025 r.  </w:t>
      </w:r>
      <w:r w:rsidRPr="006007BE">
        <w:rPr>
          <w:rFonts w:ascii="Times New Roman" w:eastAsia="Times New Roman" w:hAnsi="Times New Roman" w:cs="Times New Roman"/>
        </w:rPr>
        <w:t xml:space="preserve">została podjęta – uchwała stanowi zał. nr </w:t>
      </w:r>
      <w:r w:rsidR="006007BE" w:rsidRPr="006007BE">
        <w:rPr>
          <w:rFonts w:ascii="Times New Roman" w:eastAsia="Times New Roman" w:hAnsi="Times New Roman" w:cs="Times New Roman"/>
        </w:rPr>
        <w:t>36</w:t>
      </w:r>
      <w:r w:rsidRPr="006007BE">
        <w:rPr>
          <w:rFonts w:ascii="Times New Roman" w:eastAsia="Times New Roman" w:hAnsi="Times New Roman" w:cs="Times New Roman"/>
        </w:rPr>
        <w:t xml:space="preserve"> do protokołu.</w:t>
      </w:r>
    </w:p>
    <w:p w14:paraId="3E048CBF" w14:textId="0DB5CA79" w:rsidR="005B7BC4" w:rsidRPr="005B7BC4" w:rsidRDefault="005B7BC4" w:rsidP="005B7BC4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B7BC4">
        <w:rPr>
          <w:rFonts w:ascii="Times New Roman" w:eastAsia="Times New Roman" w:hAnsi="Times New Roman" w:cs="Times New Roman"/>
          <w:b/>
        </w:rPr>
        <w:t>Ad 1</w:t>
      </w:r>
      <w:r>
        <w:rPr>
          <w:rFonts w:ascii="Times New Roman" w:eastAsia="Times New Roman" w:hAnsi="Times New Roman" w:cs="Times New Roman"/>
          <w:b/>
        </w:rPr>
        <w:t>7</w:t>
      </w:r>
      <w:r w:rsidRPr="005B7BC4">
        <w:rPr>
          <w:rFonts w:ascii="Times New Roman" w:eastAsia="Times New Roman" w:hAnsi="Times New Roman" w:cs="Times New Roman"/>
          <w:b/>
        </w:rPr>
        <w:t xml:space="preserve">. </w:t>
      </w:r>
    </w:p>
    <w:p w14:paraId="4F984E55" w14:textId="5C91AE82" w:rsidR="005B7BC4" w:rsidRPr="00B40F15" w:rsidRDefault="005B7BC4" w:rsidP="005B7BC4">
      <w:pPr>
        <w:tabs>
          <w:tab w:val="left" w:pos="1134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5B7BC4">
        <w:rPr>
          <w:rFonts w:ascii="Times New Roman" w:hAnsi="Times New Roman" w:cs="Times New Roman"/>
          <w:b/>
          <w:bCs/>
        </w:rPr>
        <w:t>Podjęcie uchwały w sprawie zmiany przebiegu istniejącej drogi gminnej na terenie Gminy Kobylanka – projekt nr 20/</w:t>
      </w:r>
      <w:r w:rsidRPr="006007BE">
        <w:rPr>
          <w:rFonts w:ascii="Times New Roman" w:hAnsi="Times New Roman" w:cs="Times New Roman"/>
          <w:b/>
          <w:bCs/>
        </w:rPr>
        <w:t>25</w:t>
      </w:r>
      <w:r w:rsidRPr="006007BE">
        <w:rPr>
          <w:rFonts w:ascii="Times New Roman" w:hAnsi="Times New Roman" w:cs="Times New Roman"/>
          <w:b/>
        </w:rPr>
        <w:t xml:space="preserve"> </w:t>
      </w:r>
      <w:r w:rsidRPr="006007BE">
        <w:rPr>
          <w:rFonts w:ascii="Times New Roman" w:eastAsia="Times New Roman" w:hAnsi="Times New Roman" w:cs="Times New Roman"/>
          <w:b/>
        </w:rPr>
        <w:t xml:space="preserve">/godz. </w:t>
      </w:r>
      <w:r w:rsidR="006007BE" w:rsidRPr="006007BE">
        <w:rPr>
          <w:rFonts w:ascii="Times New Roman" w:eastAsia="Times New Roman" w:hAnsi="Times New Roman" w:cs="Times New Roman"/>
          <w:b/>
        </w:rPr>
        <w:t>9</w:t>
      </w:r>
      <w:r w:rsidRPr="006007BE">
        <w:rPr>
          <w:rFonts w:ascii="Times New Roman" w:eastAsia="Times New Roman" w:hAnsi="Times New Roman" w:cs="Times New Roman"/>
          <w:b/>
        </w:rPr>
        <w:t>:</w:t>
      </w:r>
      <w:r w:rsidR="006007BE" w:rsidRPr="006007BE">
        <w:rPr>
          <w:rFonts w:ascii="Times New Roman" w:eastAsia="Times New Roman" w:hAnsi="Times New Roman" w:cs="Times New Roman"/>
          <w:b/>
        </w:rPr>
        <w:t>51</w:t>
      </w:r>
      <w:r w:rsidRPr="006007BE">
        <w:rPr>
          <w:rFonts w:ascii="Times New Roman" w:eastAsia="Times New Roman" w:hAnsi="Times New Roman" w:cs="Times New Roman"/>
          <w:b/>
        </w:rPr>
        <w:t>/.</w:t>
      </w:r>
    </w:p>
    <w:p w14:paraId="2101EFA4" w14:textId="77777777" w:rsidR="005B7BC4" w:rsidRPr="00D57C51" w:rsidRDefault="005B7BC4" w:rsidP="005B7BC4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Przewodnicząca Rady Gminy Urszula Gierałtowska oddała głos projektodawcy.</w:t>
      </w:r>
    </w:p>
    <w:p w14:paraId="62533B78" w14:textId="77777777" w:rsidR="005B7BC4" w:rsidRPr="00D57C51" w:rsidRDefault="005B7BC4" w:rsidP="005B7B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Wójt Julita Pilecka omówiła projekt uchwały.</w:t>
      </w:r>
    </w:p>
    <w:p w14:paraId="2E1D6314" w14:textId="77777777" w:rsidR="005B7BC4" w:rsidRPr="00D57C51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Pani Przewodnicząca odczytała opinie Komisji oraz Klubu Radnych:</w:t>
      </w:r>
    </w:p>
    <w:p w14:paraId="386ED31A" w14:textId="77777777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Komisja Rozwoju Gospodarczego i Finansów pozytywnie zaopiniowała projekt uchwały (7 głosów  „za”),</w:t>
      </w:r>
    </w:p>
    <w:p w14:paraId="0EA56850" w14:textId="6C63C099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Komisja ds. Społecznych pozytywnie zaopiniowała projekt uchwały (</w:t>
      </w:r>
      <w:r w:rsidR="00D57C51">
        <w:rPr>
          <w:rFonts w:ascii="Times New Roman" w:eastAsia="Times New Roman" w:hAnsi="Times New Roman" w:cs="Times New Roman"/>
        </w:rPr>
        <w:t>7</w:t>
      </w:r>
      <w:r w:rsidRPr="00D57C51">
        <w:rPr>
          <w:rFonts w:ascii="Times New Roman" w:eastAsia="Times New Roman" w:hAnsi="Times New Roman" w:cs="Times New Roman"/>
        </w:rPr>
        <w:t xml:space="preserve"> głosów „za”),</w:t>
      </w:r>
    </w:p>
    <w:p w14:paraId="7A9F6CB2" w14:textId="77777777" w:rsidR="005B7BC4" w:rsidRPr="00D57C51" w:rsidRDefault="005B7BC4" w:rsidP="005B7BC4">
      <w:pPr>
        <w:pStyle w:val="Akapitzlist"/>
        <w:numPr>
          <w:ilvl w:val="0"/>
          <w:numId w:val="4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D57C51">
        <w:rPr>
          <w:rFonts w:ascii="Times New Roman" w:eastAsia="Times New Roman" w:hAnsi="Times New Roman" w:cs="Times New Roman"/>
        </w:rPr>
        <w:t>Klub Radnych „Razem dla Gminy” pozytywnie zaopiniował projekt uchwały.</w:t>
      </w:r>
    </w:p>
    <w:p w14:paraId="5119EC3D" w14:textId="77777777" w:rsidR="005B7BC4" w:rsidRPr="006007BE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6007BE">
        <w:rPr>
          <w:rFonts w:ascii="Times New Roman" w:eastAsia="Times New Roman" w:hAnsi="Times New Roman" w:cs="Times New Roman"/>
        </w:rPr>
        <w:t xml:space="preserve">Pytania – brak.  </w:t>
      </w:r>
    </w:p>
    <w:p w14:paraId="6A88B880" w14:textId="77777777" w:rsidR="005B7BC4" w:rsidRPr="006007BE" w:rsidRDefault="005B7BC4" w:rsidP="005B7B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007BE">
        <w:rPr>
          <w:rFonts w:ascii="Times New Roman" w:eastAsia="Times New Roman" w:hAnsi="Times New Roman" w:cs="Times New Roman"/>
        </w:rPr>
        <w:t>Wnioski – brak.</w:t>
      </w:r>
    </w:p>
    <w:p w14:paraId="1A1AE643" w14:textId="0F8B6019" w:rsidR="005B7BC4" w:rsidRPr="00AD69A6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AD69A6">
        <w:rPr>
          <w:rFonts w:ascii="Times New Roman" w:eastAsia="Times New Roman" w:hAnsi="Times New Roman" w:cs="Times New Roman"/>
        </w:rPr>
        <w:t xml:space="preserve">Projekt uchwały </w:t>
      </w:r>
      <w:r w:rsidR="006007BE" w:rsidRPr="00AD69A6">
        <w:rPr>
          <w:rFonts w:ascii="Times New Roman" w:eastAsia="Times New Roman" w:hAnsi="Times New Roman" w:cs="Times New Roman"/>
        </w:rPr>
        <w:t>nr 20</w:t>
      </w:r>
      <w:r w:rsidRPr="00AD69A6">
        <w:rPr>
          <w:rFonts w:ascii="Times New Roman" w:eastAsia="Times New Roman" w:hAnsi="Times New Roman" w:cs="Times New Roman"/>
        </w:rPr>
        <w:t>/25</w:t>
      </w:r>
      <w:r w:rsidR="006007BE" w:rsidRPr="00AD69A6">
        <w:rPr>
          <w:rFonts w:ascii="Times New Roman" w:hAnsi="Times New Roman" w:cs="Times New Roman"/>
        </w:rPr>
        <w:t xml:space="preserve"> w sprawie zmiany przebiegu istniejącej drogi gminnej na terenie Gminy Kobylanka</w:t>
      </w:r>
      <w:r w:rsidR="00AD69A6" w:rsidRPr="00AD69A6">
        <w:rPr>
          <w:rFonts w:ascii="Times New Roman" w:hAnsi="Times New Roman" w:cs="Times New Roman"/>
        </w:rPr>
        <w:t xml:space="preserve"> </w:t>
      </w:r>
      <w:r w:rsidRPr="00AD69A6">
        <w:rPr>
          <w:rFonts w:ascii="Times New Roman" w:eastAsia="Times New Roman" w:hAnsi="Times New Roman" w:cs="Times New Roman"/>
        </w:rPr>
        <w:t xml:space="preserve">(projekt stanowi zał. nr </w:t>
      </w:r>
      <w:r w:rsidR="00AD69A6" w:rsidRPr="00AD69A6">
        <w:rPr>
          <w:rFonts w:ascii="Times New Roman" w:eastAsia="Times New Roman" w:hAnsi="Times New Roman" w:cs="Times New Roman"/>
        </w:rPr>
        <w:t>37</w:t>
      </w:r>
      <w:r w:rsidRPr="00AD69A6">
        <w:rPr>
          <w:rFonts w:ascii="Times New Roman" w:eastAsia="Times New Roman" w:hAnsi="Times New Roman" w:cs="Times New Roman"/>
        </w:rPr>
        <w:t xml:space="preserve"> do protokołu)</w:t>
      </w:r>
      <w:r w:rsidRPr="00AD69A6">
        <w:rPr>
          <w:rFonts w:ascii="Times New Roman" w:hAnsi="Times New Roman" w:cs="Times New Roman"/>
        </w:rPr>
        <w:t xml:space="preserve"> </w:t>
      </w:r>
      <w:r w:rsidRPr="00AD69A6">
        <w:rPr>
          <w:rFonts w:ascii="Times New Roman" w:eastAsia="Times New Roman" w:hAnsi="Times New Roman" w:cs="Times New Roman"/>
        </w:rPr>
        <w:t>został przegłosowany</w:t>
      </w:r>
      <w:r w:rsidR="00AD69A6">
        <w:rPr>
          <w:rFonts w:ascii="Times New Roman" w:eastAsia="Times New Roman" w:hAnsi="Times New Roman" w:cs="Times New Roman"/>
        </w:rPr>
        <w:t xml:space="preserve"> </w:t>
      </w:r>
      <w:r w:rsidRPr="00AD69A6">
        <w:rPr>
          <w:rFonts w:ascii="Times New Roman" w:eastAsia="Times New Roman" w:hAnsi="Times New Roman" w:cs="Times New Roman"/>
        </w:rPr>
        <w:t xml:space="preserve">w następujący sposób (karta do głosowania stanowi zał. nr </w:t>
      </w:r>
      <w:r w:rsidR="00AD69A6" w:rsidRPr="00AD69A6">
        <w:rPr>
          <w:rFonts w:ascii="Times New Roman" w:eastAsia="Times New Roman" w:hAnsi="Times New Roman" w:cs="Times New Roman"/>
        </w:rPr>
        <w:t>38</w:t>
      </w:r>
      <w:r w:rsidRPr="00AD69A6">
        <w:rPr>
          <w:rFonts w:ascii="Times New Roman" w:eastAsia="Times New Roman" w:hAnsi="Times New Roman" w:cs="Times New Roman"/>
        </w:rPr>
        <w:t xml:space="preserve"> do protokołu):</w:t>
      </w:r>
    </w:p>
    <w:p w14:paraId="15005110" w14:textId="1B3C2ACA" w:rsidR="005B7BC4" w:rsidRPr="00AD69A6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AD69A6">
        <w:rPr>
          <w:rFonts w:ascii="Times New Roman" w:eastAsia="Times New Roman" w:hAnsi="Times New Roman" w:cs="Times New Roman"/>
        </w:rPr>
        <w:t>za – 1</w:t>
      </w:r>
      <w:r w:rsidR="00AD69A6">
        <w:rPr>
          <w:rFonts w:ascii="Times New Roman" w:eastAsia="Times New Roman" w:hAnsi="Times New Roman" w:cs="Times New Roman"/>
        </w:rPr>
        <w:t>5</w:t>
      </w:r>
      <w:r w:rsidRPr="00AD69A6">
        <w:rPr>
          <w:rFonts w:ascii="Times New Roman" w:eastAsia="Times New Roman" w:hAnsi="Times New Roman" w:cs="Times New Roman"/>
        </w:rPr>
        <w:t xml:space="preserve"> radnych, </w:t>
      </w:r>
    </w:p>
    <w:p w14:paraId="4832998B" w14:textId="77777777" w:rsidR="005B7BC4" w:rsidRPr="00AD69A6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AD69A6">
        <w:rPr>
          <w:rFonts w:ascii="Times New Roman" w:eastAsia="Times New Roman" w:hAnsi="Times New Roman" w:cs="Times New Roman"/>
        </w:rPr>
        <w:t xml:space="preserve">przeciw – 0 radnych, </w:t>
      </w:r>
    </w:p>
    <w:p w14:paraId="58395551" w14:textId="77777777" w:rsidR="005B7BC4" w:rsidRPr="00AD69A6" w:rsidRDefault="005B7BC4" w:rsidP="005B7B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</w:pPr>
      <w:r w:rsidRPr="00AD69A6">
        <w:rPr>
          <w:rFonts w:ascii="Times New Roman" w:eastAsia="Times New Roman" w:hAnsi="Times New Roman" w:cs="Times New Roman"/>
        </w:rPr>
        <w:t>wstrzymało się – 0 radnych.</w:t>
      </w:r>
    </w:p>
    <w:p w14:paraId="2A8AECE1" w14:textId="3FB0608E" w:rsidR="005B7BC4" w:rsidRPr="00AD69A6" w:rsidRDefault="005B7BC4" w:rsidP="005B7BC4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AD69A6">
        <w:rPr>
          <w:rFonts w:ascii="Times New Roman" w:eastAsia="Times New Roman" w:hAnsi="Times New Roman" w:cs="Times New Roman"/>
        </w:rPr>
        <w:t>Uchwała nr XI</w:t>
      </w:r>
      <w:r w:rsidR="00AD69A6" w:rsidRPr="00AD69A6">
        <w:rPr>
          <w:rFonts w:ascii="Times New Roman" w:eastAsia="Times New Roman" w:hAnsi="Times New Roman" w:cs="Times New Roman"/>
        </w:rPr>
        <w:t>I</w:t>
      </w:r>
      <w:r w:rsidRPr="00AD69A6">
        <w:rPr>
          <w:rFonts w:ascii="Times New Roman" w:eastAsia="Times New Roman" w:hAnsi="Times New Roman" w:cs="Times New Roman"/>
        </w:rPr>
        <w:t>/</w:t>
      </w:r>
      <w:r w:rsidR="00AD69A6" w:rsidRPr="00AD69A6">
        <w:rPr>
          <w:rFonts w:ascii="Times New Roman" w:eastAsia="Times New Roman" w:hAnsi="Times New Roman" w:cs="Times New Roman"/>
        </w:rPr>
        <w:t>110</w:t>
      </w:r>
      <w:r w:rsidRPr="00AD69A6">
        <w:rPr>
          <w:rFonts w:ascii="Times New Roman" w:eastAsia="Times New Roman" w:hAnsi="Times New Roman" w:cs="Times New Roman"/>
        </w:rPr>
        <w:t xml:space="preserve">/25 </w:t>
      </w:r>
      <w:r w:rsidR="006007BE" w:rsidRPr="00AD69A6">
        <w:rPr>
          <w:rFonts w:ascii="Times New Roman" w:hAnsi="Times New Roman" w:cs="Times New Roman"/>
        </w:rPr>
        <w:t xml:space="preserve">w sprawie zmiany przebiegu istniejącej drogi gminnej na terenie Gminy Kobylanka </w:t>
      </w:r>
      <w:r w:rsidRPr="00AD69A6">
        <w:rPr>
          <w:rFonts w:ascii="Times New Roman" w:eastAsia="Times New Roman" w:hAnsi="Times New Roman" w:cs="Times New Roman"/>
        </w:rPr>
        <w:t xml:space="preserve">została podjęta – uchwała stanowi zał. nr </w:t>
      </w:r>
      <w:r w:rsidR="00AD69A6" w:rsidRPr="00AD69A6">
        <w:rPr>
          <w:rFonts w:ascii="Times New Roman" w:eastAsia="Times New Roman" w:hAnsi="Times New Roman" w:cs="Times New Roman"/>
        </w:rPr>
        <w:t>39</w:t>
      </w:r>
      <w:r w:rsidRPr="00AD69A6">
        <w:rPr>
          <w:rFonts w:ascii="Times New Roman" w:eastAsia="Times New Roman" w:hAnsi="Times New Roman" w:cs="Times New Roman"/>
        </w:rPr>
        <w:t xml:space="preserve"> do protokołu.</w:t>
      </w:r>
    </w:p>
    <w:p w14:paraId="0ED6CFC1" w14:textId="2D7ADBC6" w:rsidR="004D08F9" w:rsidRPr="005B7BC4" w:rsidRDefault="001B1DD5" w:rsidP="009A21F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B7BC4">
        <w:rPr>
          <w:rFonts w:ascii="Times New Roman" w:eastAsia="Times New Roman" w:hAnsi="Times New Roman" w:cs="Times New Roman"/>
          <w:b/>
        </w:rPr>
        <w:lastRenderedPageBreak/>
        <w:t>Ad 1</w:t>
      </w:r>
      <w:r w:rsidR="005B7BC4" w:rsidRPr="005B7BC4">
        <w:rPr>
          <w:rFonts w:ascii="Times New Roman" w:eastAsia="Times New Roman" w:hAnsi="Times New Roman" w:cs="Times New Roman"/>
          <w:b/>
        </w:rPr>
        <w:t>8</w:t>
      </w:r>
      <w:r w:rsidRPr="005B7BC4">
        <w:rPr>
          <w:rFonts w:ascii="Times New Roman" w:eastAsia="Times New Roman" w:hAnsi="Times New Roman" w:cs="Times New Roman"/>
          <w:b/>
        </w:rPr>
        <w:t xml:space="preserve">. </w:t>
      </w:r>
    </w:p>
    <w:p w14:paraId="61ECC866" w14:textId="1DD2AF34" w:rsidR="004D08F9" w:rsidRPr="00B40F15" w:rsidRDefault="000836C3" w:rsidP="000836C3">
      <w:pPr>
        <w:tabs>
          <w:tab w:val="left" w:pos="709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bookmarkStart w:id="13" w:name="_35nkun2" w:colFirst="0" w:colLast="0"/>
      <w:bookmarkEnd w:id="13"/>
      <w:r w:rsidRPr="005B7BC4">
        <w:rPr>
          <w:rFonts w:ascii="Times New Roman" w:hAnsi="Times New Roman" w:cs="Times New Roman"/>
          <w:b/>
          <w:bCs/>
        </w:rPr>
        <w:t xml:space="preserve">Interpelacje i zapytania radnych oraz </w:t>
      </w:r>
      <w:r w:rsidRPr="00AD69A6">
        <w:rPr>
          <w:rFonts w:ascii="Times New Roman" w:hAnsi="Times New Roman" w:cs="Times New Roman"/>
          <w:b/>
          <w:bCs/>
        </w:rPr>
        <w:t xml:space="preserve">odpowiedzi na nie </w:t>
      </w:r>
      <w:r w:rsidR="001B1DD5" w:rsidRPr="00AD69A6">
        <w:rPr>
          <w:rFonts w:ascii="Times New Roman" w:eastAsia="Times New Roman" w:hAnsi="Times New Roman" w:cs="Times New Roman"/>
          <w:b/>
          <w:bCs/>
        </w:rPr>
        <w:t xml:space="preserve">/godz. </w:t>
      </w:r>
      <w:r w:rsidR="00AD69A6" w:rsidRPr="00AD69A6">
        <w:rPr>
          <w:rFonts w:ascii="Times New Roman" w:eastAsia="Times New Roman" w:hAnsi="Times New Roman" w:cs="Times New Roman"/>
          <w:b/>
          <w:bCs/>
        </w:rPr>
        <w:t>9</w:t>
      </w:r>
      <w:r w:rsidR="001B1DD5" w:rsidRPr="00AD69A6">
        <w:rPr>
          <w:rFonts w:ascii="Times New Roman" w:eastAsia="Times New Roman" w:hAnsi="Times New Roman" w:cs="Times New Roman"/>
          <w:b/>
          <w:bCs/>
        </w:rPr>
        <w:t>:</w:t>
      </w:r>
      <w:r w:rsidR="00AD69A6" w:rsidRPr="00AD69A6">
        <w:rPr>
          <w:rFonts w:ascii="Times New Roman" w:eastAsia="Times New Roman" w:hAnsi="Times New Roman" w:cs="Times New Roman"/>
          <w:b/>
          <w:bCs/>
        </w:rPr>
        <w:t>54</w:t>
      </w:r>
      <w:r w:rsidR="001B1DD5" w:rsidRPr="00AD69A6">
        <w:rPr>
          <w:rFonts w:ascii="Times New Roman" w:eastAsia="Times New Roman" w:hAnsi="Times New Roman" w:cs="Times New Roman"/>
          <w:b/>
          <w:bCs/>
        </w:rPr>
        <w:t>/.</w:t>
      </w:r>
    </w:p>
    <w:p w14:paraId="2FB2638A" w14:textId="0B651F63" w:rsidR="00CD60B1" w:rsidRPr="001A07AA" w:rsidRDefault="00CC3751" w:rsidP="00182EE5">
      <w:pPr>
        <w:spacing w:before="80" w:after="0" w:line="276" w:lineRule="auto"/>
        <w:jc w:val="both"/>
        <w:rPr>
          <w:rFonts w:ascii="Times New Roman" w:eastAsia="Times New Roman" w:hAnsi="Times New Roman" w:cs="Times New Roman"/>
        </w:rPr>
      </w:pPr>
      <w:r w:rsidRPr="001A07AA">
        <w:rPr>
          <w:rFonts w:ascii="Times New Roman" w:eastAsia="Times New Roman" w:hAnsi="Times New Roman" w:cs="Times New Roman"/>
        </w:rPr>
        <w:t xml:space="preserve">Przewodnicząca Rady Gminy Urszula Gierałtowska </w:t>
      </w:r>
      <w:r w:rsidR="00CD60B1" w:rsidRPr="001A07AA">
        <w:rPr>
          <w:rFonts w:ascii="Times New Roman" w:eastAsia="Times New Roman" w:hAnsi="Times New Roman" w:cs="Times New Roman"/>
        </w:rPr>
        <w:t>zwróciła się do radnych</w:t>
      </w:r>
      <w:r w:rsidR="00AB384A" w:rsidRPr="001A07AA">
        <w:rPr>
          <w:rFonts w:ascii="Times New Roman" w:eastAsia="Times New Roman" w:hAnsi="Times New Roman" w:cs="Times New Roman"/>
        </w:rPr>
        <w:t>,</w:t>
      </w:r>
      <w:r w:rsidR="00CD60B1" w:rsidRPr="001A07AA">
        <w:rPr>
          <w:rFonts w:ascii="Times New Roman" w:eastAsia="Times New Roman" w:hAnsi="Times New Roman" w:cs="Times New Roman"/>
        </w:rPr>
        <w:t xml:space="preserve"> czy mają zapytania do Pani Wójt Julity Pileckiej. </w:t>
      </w:r>
    </w:p>
    <w:p w14:paraId="0E954168" w14:textId="77777777" w:rsidR="00EF366E" w:rsidRPr="001A07AA" w:rsidRDefault="00EF366E" w:rsidP="00EF366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1A07AA">
        <w:rPr>
          <w:rFonts w:ascii="Times New Roman" w:eastAsia="Times New Roman" w:hAnsi="Times New Roman" w:cs="Times New Roman"/>
          <w:bCs/>
        </w:rPr>
        <w:t xml:space="preserve">Kolejno, wg zgłoszenia, pytania zadawali radni: </w:t>
      </w:r>
    </w:p>
    <w:p w14:paraId="05997449" w14:textId="7C952C19" w:rsidR="0019652D" w:rsidRPr="001A07AA" w:rsidRDefault="001A07AA" w:rsidP="004B742C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bCs/>
        </w:rPr>
      </w:pPr>
      <w:r w:rsidRPr="001A07AA">
        <w:rPr>
          <w:rFonts w:ascii="Times New Roman" w:eastAsia="Times New Roman" w:hAnsi="Times New Roman" w:cs="Times New Roman"/>
          <w:bCs/>
        </w:rPr>
        <w:t xml:space="preserve">Agnieszka Cieślicka </w:t>
      </w:r>
      <w:r w:rsidR="004B742C" w:rsidRPr="001A07AA">
        <w:rPr>
          <w:rFonts w:ascii="Times New Roman" w:eastAsia="Times New Roman" w:hAnsi="Times New Roman" w:cs="Times New Roman"/>
          <w:bCs/>
        </w:rPr>
        <w:t xml:space="preserve">– </w:t>
      </w:r>
      <w:r w:rsidR="00EF366E" w:rsidRPr="001A07AA">
        <w:rPr>
          <w:rFonts w:ascii="Times New Roman" w:eastAsia="Times New Roman" w:hAnsi="Times New Roman" w:cs="Times New Roman"/>
          <w:bCs/>
        </w:rPr>
        <w:t xml:space="preserve">w sprawie </w:t>
      </w:r>
      <w:r w:rsidRPr="001A07AA">
        <w:rPr>
          <w:rFonts w:ascii="Times New Roman" w:eastAsia="Times New Roman" w:hAnsi="Times New Roman" w:cs="Times New Roman"/>
          <w:bCs/>
        </w:rPr>
        <w:t>ilość przebywających cudzoziemców na terenie Gminy Kobylanka</w:t>
      </w:r>
      <w:r w:rsidR="00EF366E" w:rsidRPr="001A07AA">
        <w:rPr>
          <w:rFonts w:ascii="Times New Roman" w:eastAsia="Times New Roman" w:hAnsi="Times New Roman" w:cs="Times New Roman"/>
          <w:bCs/>
        </w:rPr>
        <w:t>,</w:t>
      </w:r>
    </w:p>
    <w:p w14:paraId="06F5AFA3" w14:textId="3367AE2A" w:rsidR="0019652D" w:rsidRPr="00576416" w:rsidRDefault="00576416" w:rsidP="004B742C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bCs/>
        </w:rPr>
      </w:pPr>
      <w:r w:rsidRPr="00576416">
        <w:rPr>
          <w:rFonts w:ascii="Times New Roman" w:eastAsia="Times New Roman" w:hAnsi="Times New Roman" w:cs="Times New Roman"/>
          <w:bCs/>
        </w:rPr>
        <w:t>Iwona Kuwik</w:t>
      </w:r>
      <w:r w:rsidR="0019652D" w:rsidRPr="00576416">
        <w:rPr>
          <w:rFonts w:ascii="Times New Roman" w:eastAsia="Times New Roman" w:hAnsi="Times New Roman" w:cs="Times New Roman"/>
          <w:bCs/>
        </w:rPr>
        <w:t xml:space="preserve"> </w:t>
      </w:r>
      <w:r w:rsidR="004B742C" w:rsidRPr="00576416">
        <w:rPr>
          <w:rFonts w:ascii="Times New Roman" w:eastAsia="Times New Roman" w:hAnsi="Times New Roman" w:cs="Times New Roman"/>
          <w:bCs/>
        </w:rPr>
        <w:t xml:space="preserve">– </w:t>
      </w:r>
      <w:r w:rsidR="0019652D" w:rsidRPr="00576416">
        <w:rPr>
          <w:rFonts w:ascii="Times New Roman" w:eastAsia="Times New Roman" w:hAnsi="Times New Roman" w:cs="Times New Roman"/>
          <w:bCs/>
        </w:rPr>
        <w:t xml:space="preserve">w sprawie </w:t>
      </w:r>
      <w:r w:rsidRPr="00576416">
        <w:rPr>
          <w:rFonts w:ascii="Times New Roman" w:eastAsia="Times New Roman" w:hAnsi="Times New Roman" w:cs="Times New Roman"/>
          <w:bCs/>
        </w:rPr>
        <w:t>utrzymania porządku na terenie Kobylanka Park oraz miejsc parkingowych dla osób niepełnosprawnych na ul. Jeziornej w Morzyczynie</w:t>
      </w:r>
      <w:r w:rsidR="00EF6D7C">
        <w:rPr>
          <w:rFonts w:ascii="Times New Roman" w:eastAsia="Times New Roman" w:hAnsi="Times New Roman" w:cs="Times New Roman"/>
          <w:bCs/>
        </w:rPr>
        <w:t>.</w:t>
      </w:r>
    </w:p>
    <w:p w14:paraId="0DEE0D26" w14:textId="77777777" w:rsidR="00EF6D7C" w:rsidRDefault="00EF366E" w:rsidP="00EF6D7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1A07AA">
        <w:rPr>
          <w:rFonts w:ascii="Times New Roman" w:eastAsia="Times New Roman" w:hAnsi="Times New Roman" w:cs="Times New Roman"/>
          <w:bCs/>
        </w:rPr>
        <w:t xml:space="preserve">Pytania radnych i odpowiedzi Pani Wójt </w:t>
      </w:r>
      <w:r w:rsidR="00A44098" w:rsidRPr="001A07AA">
        <w:rPr>
          <w:rFonts w:ascii="Times New Roman" w:eastAsia="Times New Roman" w:hAnsi="Times New Roman" w:cs="Times New Roman"/>
          <w:bCs/>
        </w:rPr>
        <w:t xml:space="preserve">oraz Zastępcy Wójta </w:t>
      </w:r>
      <w:r w:rsidRPr="001A07AA">
        <w:rPr>
          <w:rFonts w:ascii="Times New Roman" w:eastAsia="Times New Roman" w:hAnsi="Times New Roman" w:cs="Times New Roman"/>
          <w:bCs/>
        </w:rPr>
        <w:t>znajdują się na nagraniu XI</w:t>
      </w:r>
      <w:r w:rsidR="001A07AA" w:rsidRPr="001A07AA">
        <w:rPr>
          <w:rFonts w:ascii="Times New Roman" w:eastAsia="Times New Roman" w:hAnsi="Times New Roman" w:cs="Times New Roman"/>
          <w:bCs/>
        </w:rPr>
        <w:t>I</w:t>
      </w:r>
      <w:r w:rsidRPr="001A07AA">
        <w:rPr>
          <w:rFonts w:ascii="Times New Roman" w:eastAsia="Times New Roman" w:hAnsi="Times New Roman" w:cs="Times New Roman"/>
          <w:bCs/>
        </w:rPr>
        <w:t xml:space="preserve"> sesji Rady Gminy Kobylanka dostępnej na stronie</w:t>
      </w:r>
      <w:r w:rsidR="002C1E8E" w:rsidRPr="001A07AA">
        <w:rPr>
          <w:rFonts w:ascii="Times New Roman" w:eastAsia="Times New Roman" w:hAnsi="Times New Roman" w:cs="Times New Roman"/>
          <w:bCs/>
        </w:rPr>
        <w:t>:</w:t>
      </w:r>
    </w:p>
    <w:p w14:paraId="75F980FD" w14:textId="007B24E1" w:rsidR="00EF366E" w:rsidRPr="00576416" w:rsidRDefault="00EF366E" w:rsidP="00EF6D7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1A07AA">
        <w:rPr>
          <w:rFonts w:ascii="Times New Roman" w:eastAsia="Times New Roman" w:hAnsi="Times New Roman" w:cs="Times New Roman"/>
          <w:bCs/>
        </w:rPr>
        <w:t xml:space="preserve">https://www.hdsystem.pl/fms/video/index.php?streamName=kobylankasesja, od minuty </w:t>
      </w:r>
      <w:r w:rsidR="001A07AA" w:rsidRPr="001A07AA">
        <w:rPr>
          <w:rFonts w:ascii="Times New Roman" w:eastAsia="Times New Roman" w:hAnsi="Times New Roman" w:cs="Times New Roman"/>
          <w:bCs/>
        </w:rPr>
        <w:t>53</w:t>
      </w:r>
      <w:r w:rsidRPr="001A07AA">
        <w:rPr>
          <w:rFonts w:ascii="Times New Roman" w:eastAsia="Times New Roman" w:hAnsi="Times New Roman" w:cs="Times New Roman"/>
          <w:bCs/>
        </w:rPr>
        <w:t>:</w:t>
      </w:r>
      <w:r w:rsidR="001A07AA" w:rsidRPr="00576416">
        <w:rPr>
          <w:rFonts w:ascii="Times New Roman" w:eastAsia="Times New Roman" w:hAnsi="Times New Roman" w:cs="Times New Roman"/>
          <w:bCs/>
        </w:rPr>
        <w:t>43</w:t>
      </w:r>
      <w:r w:rsidRPr="00576416">
        <w:rPr>
          <w:rFonts w:ascii="Times New Roman" w:eastAsia="Times New Roman" w:hAnsi="Times New Roman" w:cs="Times New Roman"/>
          <w:bCs/>
        </w:rPr>
        <w:t xml:space="preserve"> do </w:t>
      </w:r>
      <w:r w:rsidR="00576416" w:rsidRPr="00576416">
        <w:rPr>
          <w:rFonts w:ascii="Times New Roman" w:eastAsia="Times New Roman" w:hAnsi="Times New Roman" w:cs="Times New Roman"/>
          <w:bCs/>
        </w:rPr>
        <w:t>1:00</w:t>
      </w:r>
      <w:r w:rsidRPr="00576416">
        <w:rPr>
          <w:rFonts w:ascii="Times New Roman" w:eastAsia="Times New Roman" w:hAnsi="Times New Roman" w:cs="Times New Roman"/>
          <w:bCs/>
        </w:rPr>
        <w:t>.</w:t>
      </w:r>
    </w:p>
    <w:p w14:paraId="158D946C" w14:textId="3BC0C6F7" w:rsidR="008D479F" w:rsidRPr="00576416" w:rsidRDefault="008D479F" w:rsidP="008D479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C467B">
        <w:rPr>
          <w:rFonts w:ascii="Times New Roman" w:eastAsia="Times New Roman" w:hAnsi="Times New Roman" w:cs="Times New Roman"/>
          <w:b/>
        </w:rPr>
        <w:t xml:space="preserve">Ad </w:t>
      </w:r>
      <w:r w:rsidR="00D71614" w:rsidRPr="005C467B">
        <w:rPr>
          <w:rFonts w:ascii="Times New Roman" w:eastAsia="Times New Roman" w:hAnsi="Times New Roman" w:cs="Times New Roman"/>
          <w:b/>
        </w:rPr>
        <w:t>1</w:t>
      </w:r>
      <w:r w:rsidR="005C467B" w:rsidRPr="005C467B">
        <w:rPr>
          <w:rFonts w:ascii="Times New Roman" w:eastAsia="Times New Roman" w:hAnsi="Times New Roman" w:cs="Times New Roman"/>
          <w:b/>
        </w:rPr>
        <w:t>9</w:t>
      </w:r>
      <w:r w:rsidRPr="005C467B">
        <w:rPr>
          <w:rFonts w:ascii="Times New Roman" w:eastAsia="Times New Roman" w:hAnsi="Times New Roman" w:cs="Times New Roman"/>
          <w:b/>
        </w:rPr>
        <w:t xml:space="preserve">. </w:t>
      </w:r>
    </w:p>
    <w:p w14:paraId="7383BCF6" w14:textId="763789E0" w:rsidR="008D479F" w:rsidRPr="00576416" w:rsidRDefault="003E0D53" w:rsidP="003E0D53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576416">
        <w:rPr>
          <w:rFonts w:ascii="Times New Roman" w:hAnsi="Times New Roman" w:cs="Times New Roman"/>
          <w:b/>
        </w:rPr>
        <w:t>Wolne wnioski i informacje</w:t>
      </w:r>
      <w:r w:rsidR="008D479F" w:rsidRPr="00576416">
        <w:rPr>
          <w:rFonts w:ascii="Times New Roman" w:eastAsia="Times New Roman" w:hAnsi="Times New Roman" w:cs="Times New Roman"/>
          <w:b/>
        </w:rPr>
        <w:t xml:space="preserve"> /godz. 1</w:t>
      </w:r>
      <w:r w:rsidR="00576416" w:rsidRPr="00576416">
        <w:rPr>
          <w:rFonts w:ascii="Times New Roman" w:eastAsia="Times New Roman" w:hAnsi="Times New Roman" w:cs="Times New Roman"/>
          <w:b/>
        </w:rPr>
        <w:t>0</w:t>
      </w:r>
      <w:r w:rsidR="008D479F" w:rsidRPr="00576416">
        <w:rPr>
          <w:rFonts w:ascii="Times New Roman" w:eastAsia="Times New Roman" w:hAnsi="Times New Roman" w:cs="Times New Roman"/>
          <w:b/>
        </w:rPr>
        <w:t>:</w:t>
      </w:r>
      <w:r w:rsidR="00576416" w:rsidRPr="00576416">
        <w:rPr>
          <w:rFonts w:ascii="Times New Roman" w:eastAsia="Times New Roman" w:hAnsi="Times New Roman" w:cs="Times New Roman"/>
          <w:b/>
        </w:rPr>
        <w:t>00</w:t>
      </w:r>
      <w:r w:rsidR="008D479F" w:rsidRPr="00576416">
        <w:rPr>
          <w:rFonts w:ascii="Times New Roman" w:eastAsia="Times New Roman" w:hAnsi="Times New Roman" w:cs="Times New Roman"/>
          <w:b/>
        </w:rPr>
        <w:t xml:space="preserve">/. </w:t>
      </w:r>
    </w:p>
    <w:p w14:paraId="7704691F" w14:textId="77777777" w:rsidR="00603758" w:rsidRDefault="00820CE3" w:rsidP="0060375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9041D9">
        <w:rPr>
          <w:rFonts w:ascii="Times New Roman" w:eastAsia="Times New Roman" w:hAnsi="Times New Roman" w:cs="Times New Roman"/>
          <w:bCs/>
        </w:rPr>
        <w:t xml:space="preserve">Przewodnicząca Rady Gminy Urszula Gierałtowska </w:t>
      </w:r>
      <w:r w:rsidR="00576416" w:rsidRPr="009041D9">
        <w:rPr>
          <w:rFonts w:ascii="Times New Roman" w:eastAsia="Times New Roman" w:hAnsi="Times New Roman" w:cs="Times New Roman"/>
          <w:bCs/>
        </w:rPr>
        <w:t xml:space="preserve">poinformowała radnych o terminie kolejnej sesji Rady Gminy Kobylanka tj. 17 kwietnia </w:t>
      </w:r>
      <w:r w:rsidR="009041D9">
        <w:rPr>
          <w:rFonts w:ascii="Times New Roman" w:eastAsia="Times New Roman" w:hAnsi="Times New Roman" w:cs="Times New Roman"/>
          <w:bCs/>
        </w:rPr>
        <w:t xml:space="preserve">2025 </w:t>
      </w:r>
      <w:r w:rsidR="00576416" w:rsidRPr="009041D9">
        <w:rPr>
          <w:rFonts w:ascii="Times New Roman" w:eastAsia="Times New Roman" w:hAnsi="Times New Roman" w:cs="Times New Roman"/>
          <w:bCs/>
        </w:rPr>
        <w:t>r. oraz o podejmowanych na niej tematach i zaproszonych gościach. Następnie zaprosiła radnych na spotkanie 11 kwietnia br. na godz. 17:00</w:t>
      </w:r>
      <w:r w:rsidR="009041D9">
        <w:rPr>
          <w:rFonts w:ascii="Times New Roman" w:eastAsia="Times New Roman" w:hAnsi="Times New Roman" w:cs="Times New Roman"/>
          <w:bCs/>
        </w:rPr>
        <w:t>,</w:t>
      </w:r>
      <w:r w:rsidR="00576416" w:rsidRPr="009041D9">
        <w:rPr>
          <w:rFonts w:ascii="Times New Roman" w:eastAsia="Times New Roman" w:hAnsi="Times New Roman" w:cs="Times New Roman"/>
          <w:bCs/>
        </w:rPr>
        <w:t xml:space="preserve"> </w:t>
      </w:r>
      <w:r w:rsidR="00EF6D7C">
        <w:rPr>
          <w:rFonts w:ascii="Times New Roman" w:eastAsia="Times New Roman" w:hAnsi="Times New Roman" w:cs="Times New Roman"/>
          <w:bCs/>
        </w:rPr>
        <w:t>którego tematem</w:t>
      </w:r>
      <w:r w:rsidR="00576416" w:rsidRPr="009041D9">
        <w:rPr>
          <w:rFonts w:ascii="Times New Roman" w:eastAsia="Times New Roman" w:hAnsi="Times New Roman" w:cs="Times New Roman"/>
          <w:bCs/>
        </w:rPr>
        <w:t xml:space="preserve"> będzie komunikacj</w:t>
      </w:r>
      <w:r w:rsidR="00603758">
        <w:rPr>
          <w:rFonts w:ascii="Times New Roman" w:eastAsia="Times New Roman" w:hAnsi="Times New Roman" w:cs="Times New Roman"/>
          <w:bCs/>
        </w:rPr>
        <w:t>a</w:t>
      </w:r>
      <w:r w:rsidR="00576416" w:rsidRPr="009041D9">
        <w:rPr>
          <w:rFonts w:ascii="Times New Roman" w:eastAsia="Times New Roman" w:hAnsi="Times New Roman" w:cs="Times New Roman"/>
          <w:bCs/>
        </w:rPr>
        <w:t xml:space="preserve"> wewnętrzna </w:t>
      </w:r>
      <w:r w:rsidR="00603758">
        <w:rPr>
          <w:rFonts w:ascii="Times New Roman" w:eastAsia="Times New Roman" w:hAnsi="Times New Roman" w:cs="Times New Roman"/>
          <w:bCs/>
        </w:rPr>
        <w:t xml:space="preserve">w </w:t>
      </w:r>
      <w:r w:rsidR="00576416" w:rsidRPr="009041D9">
        <w:rPr>
          <w:rFonts w:ascii="Times New Roman" w:eastAsia="Times New Roman" w:hAnsi="Times New Roman" w:cs="Times New Roman"/>
          <w:bCs/>
        </w:rPr>
        <w:t>Gmin</w:t>
      </w:r>
      <w:r w:rsidR="00603758">
        <w:rPr>
          <w:rFonts w:ascii="Times New Roman" w:eastAsia="Times New Roman" w:hAnsi="Times New Roman" w:cs="Times New Roman"/>
          <w:bCs/>
        </w:rPr>
        <w:t>ie</w:t>
      </w:r>
      <w:r w:rsidR="00576416" w:rsidRPr="009041D9">
        <w:rPr>
          <w:rFonts w:ascii="Times New Roman" w:eastAsia="Times New Roman" w:hAnsi="Times New Roman" w:cs="Times New Roman"/>
          <w:bCs/>
        </w:rPr>
        <w:t xml:space="preserve"> Kobylanka. Przypomniała </w:t>
      </w:r>
      <w:r w:rsidR="00603758">
        <w:rPr>
          <w:rFonts w:ascii="Times New Roman" w:eastAsia="Times New Roman" w:hAnsi="Times New Roman" w:cs="Times New Roman"/>
          <w:bCs/>
        </w:rPr>
        <w:t xml:space="preserve">również </w:t>
      </w:r>
      <w:r w:rsidR="00576416" w:rsidRPr="009041D9">
        <w:rPr>
          <w:rFonts w:ascii="Times New Roman" w:eastAsia="Times New Roman" w:hAnsi="Times New Roman" w:cs="Times New Roman"/>
          <w:bCs/>
        </w:rPr>
        <w:t xml:space="preserve">o Jubileuszowej Gali SSOM oraz o obowiązku złożenia oświadczeń majątkowych do 30 kwietnia br. </w:t>
      </w:r>
      <w:r w:rsidR="009041D9" w:rsidRPr="009041D9">
        <w:rPr>
          <w:rFonts w:ascii="Times New Roman" w:eastAsia="Times New Roman" w:hAnsi="Times New Roman" w:cs="Times New Roman"/>
          <w:bCs/>
        </w:rPr>
        <w:t xml:space="preserve">Pani Przewodnicząca poinformowała, że Kodeks Etyczny Radnego Gminy Kobylanka został podpisany przez 14 radnych za co złożyła podziękowania. </w:t>
      </w:r>
    </w:p>
    <w:p w14:paraId="49466E0A" w14:textId="602B450A" w:rsidR="009041D9" w:rsidRPr="009041D9" w:rsidRDefault="009041D9" w:rsidP="0060375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9041D9">
        <w:rPr>
          <w:rFonts w:ascii="Times New Roman" w:eastAsia="Times New Roman" w:hAnsi="Times New Roman" w:cs="Times New Roman"/>
          <w:bCs/>
        </w:rPr>
        <w:t xml:space="preserve">Wiceprzewodniczący Andrzej Świąder zwrócił się z wnioskiem do Wójt Julity Pileckiej o doposażenie kąpieliska nad Jeziorem Miedwie w defibrylator. Pani Wójt wyraziła chęć zakupu. </w:t>
      </w:r>
    </w:p>
    <w:p w14:paraId="1FF51F62" w14:textId="1CC53908" w:rsidR="004D08F9" w:rsidRPr="005C467B" w:rsidRDefault="001B1DD5" w:rsidP="00973C4E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C467B">
        <w:rPr>
          <w:rFonts w:ascii="Times New Roman" w:eastAsia="Times New Roman" w:hAnsi="Times New Roman" w:cs="Times New Roman"/>
          <w:b/>
        </w:rPr>
        <w:t xml:space="preserve">Ad </w:t>
      </w:r>
      <w:r w:rsidR="005C467B" w:rsidRPr="005C467B">
        <w:rPr>
          <w:rFonts w:ascii="Times New Roman" w:eastAsia="Times New Roman" w:hAnsi="Times New Roman" w:cs="Times New Roman"/>
          <w:b/>
        </w:rPr>
        <w:t>20</w:t>
      </w:r>
      <w:r w:rsidR="00161DC5" w:rsidRPr="005C467B">
        <w:rPr>
          <w:rFonts w:ascii="Times New Roman" w:eastAsia="Times New Roman" w:hAnsi="Times New Roman" w:cs="Times New Roman"/>
          <w:b/>
        </w:rPr>
        <w:t>.</w:t>
      </w:r>
      <w:r w:rsidRPr="005C467B">
        <w:rPr>
          <w:rFonts w:ascii="Times New Roman" w:eastAsia="Times New Roman" w:hAnsi="Times New Roman" w:cs="Times New Roman"/>
          <w:b/>
        </w:rPr>
        <w:t xml:space="preserve"> </w:t>
      </w:r>
    </w:p>
    <w:p w14:paraId="19C1A960" w14:textId="463AE113" w:rsidR="004D08F9" w:rsidRPr="009041D9" w:rsidRDefault="001B1DD5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041D9">
        <w:rPr>
          <w:rFonts w:ascii="Times New Roman" w:eastAsia="Times New Roman" w:hAnsi="Times New Roman" w:cs="Times New Roman"/>
          <w:b/>
        </w:rPr>
        <w:t xml:space="preserve">Zamknięcie obrad /godz. </w:t>
      </w:r>
      <w:r w:rsidR="003E0D53" w:rsidRPr="009041D9">
        <w:rPr>
          <w:rFonts w:ascii="Times New Roman" w:eastAsia="Times New Roman" w:hAnsi="Times New Roman" w:cs="Times New Roman"/>
          <w:b/>
        </w:rPr>
        <w:t>1</w:t>
      </w:r>
      <w:r w:rsidR="009041D9" w:rsidRPr="009041D9">
        <w:rPr>
          <w:rFonts w:ascii="Times New Roman" w:eastAsia="Times New Roman" w:hAnsi="Times New Roman" w:cs="Times New Roman"/>
          <w:b/>
        </w:rPr>
        <w:t>0</w:t>
      </w:r>
      <w:r w:rsidR="008D479F" w:rsidRPr="009041D9">
        <w:rPr>
          <w:rFonts w:ascii="Times New Roman" w:eastAsia="Times New Roman" w:hAnsi="Times New Roman" w:cs="Times New Roman"/>
          <w:b/>
        </w:rPr>
        <w:t>:</w:t>
      </w:r>
      <w:r w:rsidR="009041D9" w:rsidRPr="009041D9">
        <w:rPr>
          <w:rFonts w:ascii="Times New Roman" w:eastAsia="Times New Roman" w:hAnsi="Times New Roman" w:cs="Times New Roman"/>
          <w:b/>
        </w:rPr>
        <w:t>05</w:t>
      </w:r>
      <w:r w:rsidRPr="009041D9">
        <w:rPr>
          <w:rFonts w:ascii="Times New Roman" w:eastAsia="Times New Roman" w:hAnsi="Times New Roman" w:cs="Times New Roman"/>
          <w:b/>
        </w:rPr>
        <w:t xml:space="preserve">/. </w:t>
      </w:r>
    </w:p>
    <w:p w14:paraId="5A3C198B" w14:textId="2E671E2D" w:rsidR="00BE3797" w:rsidRPr="009041D9" w:rsidRDefault="00CE59B7" w:rsidP="008C126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9041D9">
        <w:rPr>
          <w:rFonts w:ascii="Times New Roman" w:eastAsia="Times New Roman" w:hAnsi="Times New Roman" w:cs="Times New Roman"/>
          <w:lang w:eastAsia="pl-PL"/>
        </w:rPr>
        <w:t>Przewodnicząca Rady Gminy Kobylanka Urszula Gierałtowska</w:t>
      </w:r>
      <w:r w:rsidR="00134929" w:rsidRPr="009041D9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5573F" w:rsidRPr="009041D9">
        <w:rPr>
          <w:rFonts w:ascii="Times New Roman" w:eastAsia="Times New Roman" w:hAnsi="Times New Roman" w:cs="Times New Roman"/>
          <w:lang w:eastAsia="pl-PL"/>
        </w:rPr>
        <w:t>w</w:t>
      </w:r>
      <w:r w:rsidR="001B1DD5" w:rsidRPr="009041D9">
        <w:rPr>
          <w:rFonts w:ascii="Times New Roman" w:eastAsia="Times New Roman" w:hAnsi="Times New Roman" w:cs="Times New Roman"/>
        </w:rPr>
        <w:t>obec zrealizowania porządku obrad, o godz. 1</w:t>
      </w:r>
      <w:r w:rsidR="009041D9" w:rsidRPr="009041D9">
        <w:rPr>
          <w:rFonts w:ascii="Times New Roman" w:eastAsia="Times New Roman" w:hAnsi="Times New Roman" w:cs="Times New Roman"/>
        </w:rPr>
        <w:t>0</w:t>
      </w:r>
      <w:r w:rsidR="001B1DD5" w:rsidRPr="009041D9">
        <w:rPr>
          <w:rFonts w:ascii="Times New Roman" w:eastAsia="Times New Roman" w:hAnsi="Times New Roman" w:cs="Times New Roman"/>
        </w:rPr>
        <w:t>:</w:t>
      </w:r>
      <w:r w:rsidR="009041D9" w:rsidRPr="009041D9">
        <w:rPr>
          <w:rFonts w:ascii="Times New Roman" w:eastAsia="Times New Roman" w:hAnsi="Times New Roman" w:cs="Times New Roman"/>
        </w:rPr>
        <w:t>05</w:t>
      </w:r>
      <w:r w:rsidR="001B1DD5" w:rsidRPr="009041D9">
        <w:rPr>
          <w:rFonts w:ascii="Times New Roman" w:eastAsia="Times New Roman" w:hAnsi="Times New Roman" w:cs="Times New Roman"/>
        </w:rPr>
        <w:t xml:space="preserve"> zamknęła obrady </w:t>
      </w:r>
      <w:r w:rsidR="003E0D53" w:rsidRPr="009041D9">
        <w:rPr>
          <w:rFonts w:ascii="Times New Roman" w:eastAsia="Times New Roman" w:hAnsi="Times New Roman" w:cs="Times New Roman"/>
        </w:rPr>
        <w:t>X</w:t>
      </w:r>
      <w:r w:rsidR="000836C3" w:rsidRPr="009041D9">
        <w:rPr>
          <w:rFonts w:ascii="Times New Roman" w:eastAsia="Times New Roman" w:hAnsi="Times New Roman" w:cs="Times New Roman"/>
        </w:rPr>
        <w:t>I</w:t>
      </w:r>
      <w:r w:rsidR="005C467B" w:rsidRPr="009041D9">
        <w:rPr>
          <w:rFonts w:ascii="Times New Roman" w:eastAsia="Times New Roman" w:hAnsi="Times New Roman" w:cs="Times New Roman"/>
        </w:rPr>
        <w:t>I</w:t>
      </w:r>
      <w:r w:rsidR="001B1DD5" w:rsidRPr="009041D9">
        <w:rPr>
          <w:rFonts w:ascii="Times New Roman" w:eastAsia="Times New Roman" w:hAnsi="Times New Roman" w:cs="Times New Roman"/>
        </w:rPr>
        <w:t xml:space="preserve"> sesji Rady Gminy Kobylanka.</w:t>
      </w:r>
    </w:p>
    <w:p w14:paraId="447BF3A6" w14:textId="77777777" w:rsidR="008C1266" w:rsidRDefault="008C1266" w:rsidP="008C126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50AA667" w14:textId="77777777" w:rsidR="008C1266" w:rsidRPr="008C1266" w:rsidRDefault="008C1266" w:rsidP="008C1266">
      <w:p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84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2083"/>
        <w:gridCol w:w="3369"/>
      </w:tblGrid>
      <w:tr w:rsidR="00973C4E" w:rsidRPr="00973C4E" w14:paraId="5DC4B1A9" w14:textId="77777777">
        <w:tc>
          <w:tcPr>
            <w:tcW w:w="3020" w:type="dxa"/>
          </w:tcPr>
          <w:p w14:paraId="6163F543" w14:textId="77777777" w:rsidR="004D08F9" w:rsidRPr="00973C4E" w:rsidRDefault="001B1DD5" w:rsidP="004770D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3C4E">
              <w:rPr>
                <w:rFonts w:ascii="Times New Roman" w:eastAsia="Times New Roman" w:hAnsi="Times New Roman" w:cs="Times New Roman"/>
                <w:color w:val="000000" w:themeColor="text1"/>
              </w:rPr>
              <w:t>Protokołowała:</w:t>
            </w:r>
          </w:p>
        </w:tc>
        <w:tc>
          <w:tcPr>
            <w:tcW w:w="2083" w:type="dxa"/>
          </w:tcPr>
          <w:p w14:paraId="52C4E567" w14:textId="77777777" w:rsidR="004D08F9" w:rsidRPr="00973C4E" w:rsidRDefault="004D08F9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69" w:type="dxa"/>
          </w:tcPr>
          <w:p w14:paraId="66A186FE" w14:textId="6BB041F1" w:rsidR="004D08F9" w:rsidRPr="00973C4E" w:rsidRDefault="00662663" w:rsidP="00F2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</w:t>
            </w:r>
            <w:r w:rsidR="001B1DD5" w:rsidRPr="00973C4E">
              <w:rPr>
                <w:rFonts w:ascii="Times New Roman" w:eastAsia="Times New Roman" w:hAnsi="Times New Roman" w:cs="Times New Roman"/>
                <w:color w:val="000000" w:themeColor="text1"/>
              </w:rPr>
              <w:t>Przewodnicząca Rady Gminy</w:t>
            </w:r>
          </w:p>
        </w:tc>
      </w:tr>
      <w:tr w:rsidR="00973C4E" w:rsidRPr="00973C4E" w14:paraId="65670A33" w14:textId="77777777">
        <w:trPr>
          <w:trHeight w:val="466"/>
        </w:trPr>
        <w:tc>
          <w:tcPr>
            <w:tcW w:w="3020" w:type="dxa"/>
          </w:tcPr>
          <w:p w14:paraId="5DE0961B" w14:textId="77777777" w:rsidR="004D08F9" w:rsidRPr="00973C4E" w:rsidRDefault="004D08F9" w:rsidP="004770D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83" w:type="dxa"/>
          </w:tcPr>
          <w:p w14:paraId="0BEB715D" w14:textId="77777777" w:rsidR="004D08F9" w:rsidRPr="00973C4E" w:rsidRDefault="004D08F9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69" w:type="dxa"/>
          </w:tcPr>
          <w:p w14:paraId="6268B14F" w14:textId="77777777" w:rsidR="004D08F9" w:rsidRPr="00973C4E" w:rsidRDefault="004D08F9" w:rsidP="00F268F3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73C4E" w:rsidRPr="00973C4E" w14:paraId="1FD9FFB9" w14:textId="77777777">
        <w:tc>
          <w:tcPr>
            <w:tcW w:w="3020" w:type="dxa"/>
          </w:tcPr>
          <w:p w14:paraId="3CFF32F3" w14:textId="253C25CF" w:rsidR="004D08F9" w:rsidRPr="00973C4E" w:rsidRDefault="001B1DD5" w:rsidP="004770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3C4E">
              <w:rPr>
                <w:rFonts w:ascii="Times New Roman" w:eastAsia="Times New Roman" w:hAnsi="Times New Roman" w:cs="Times New Roman"/>
                <w:color w:val="000000" w:themeColor="text1"/>
              </w:rPr>
              <w:t>Monika Sawa</w:t>
            </w:r>
          </w:p>
        </w:tc>
        <w:tc>
          <w:tcPr>
            <w:tcW w:w="2083" w:type="dxa"/>
          </w:tcPr>
          <w:p w14:paraId="255267C0" w14:textId="77777777" w:rsidR="004D08F9" w:rsidRPr="00973C4E" w:rsidRDefault="004D08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69" w:type="dxa"/>
          </w:tcPr>
          <w:p w14:paraId="6562F190" w14:textId="18686E3B" w:rsidR="004D08F9" w:rsidRPr="00973C4E" w:rsidRDefault="00662663" w:rsidP="00F2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</w:t>
            </w:r>
            <w:r w:rsidR="001B1DD5" w:rsidRPr="00973C4E">
              <w:rPr>
                <w:rFonts w:ascii="Times New Roman" w:eastAsia="Times New Roman" w:hAnsi="Times New Roman" w:cs="Times New Roman"/>
                <w:color w:val="000000" w:themeColor="text1"/>
              </w:rPr>
              <w:t>Urszula Gierałtowska</w:t>
            </w:r>
          </w:p>
        </w:tc>
      </w:tr>
    </w:tbl>
    <w:p w14:paraId="093430F4" w14:textId="77777777" w:rsidR="004D08F9" w:rsidRPr="00973C4E" w:rsidRDefault="004D08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4D08F9" w:rsidRPr="00973C4E" w:rsidSect="00706C5A">
      <w:footerReference w:type="default" r:id="rId8"/>
      <w:pgSz w:w="11906" w:h="16838"/>
      <w:pgMar w:top="1304" w:right="1418" w:bottom="130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03A2B" w14:textId="77777777" w:rsidR="003122F9" w:rsidRDefault="003122F9">
      <w:pPr>
        <w:spacing w:after="0" w:line="240" w:lineRule="auto"/>
      </w:pPr>
      <w:r>
        <w:separator/>
      </w:r>
    </w:p>
  </w:endnote>
  <w:endnote w:type="continuationSeparator" w:id="0">
    <w:p w14:paraId="52D94881" w14:textId="77777777" w:rsidR="003122F9" w:rsidRDefault="0031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73557" w14:textId="77777777" w:rsidR="004D08F9" w:rsidRPr="00655675" w:rsidRDefault="001B1D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 w:rsidRPr="00655675">
      <w:rPr>
        <w:color w:val="000000"/>
        <w:sz w:val="20"/>
        <w:szCs w:val="20"/>
      </w:rPr>
      <w:t xml:space="preserve">str. </w:t>
    </w:r>
    <w:r w:rsidR="00BB79AE" w:rsidRPr="00655675">
      <w:rPr>
        <w:color w:val="000000"/>
        <w:sz w:val="20"/>
        <w:szCs w:val="20"/>
      </w:rPr>
      <w:fldChar w:fldCharType="begin"/>
    </w:r>
    <w:r w:rsidRPr="00655675">
      <w:rPr>
        <w:color w:val="000000"/>
        <w:sz w:val="20"/>
        <w:szCs w:val="20"/>
      </w:rPr>
      <w:instrText>PAGE</w:instrText>
    </w:r>
    <w:r w:rsidR="00BB79AE" w:rsidRPr="00655675">
      <w:rPr>
        <w:color w:val="000000"/>
        <w:sz w:val="20"/>
        <w:szCs w:val="20"/>
      </w:rPr>
      <w:fldChar w:fldCharType="separate"/>
    </w:r>
    <w:r w:rsidR="00B2320C">
      <w:rPr>
        <w:noProof/>
        <w:color w:val="000000"/>
        <w:sz w:val="20"/>
        <w:szCs w:val="20"/>
      </w:rPr>
      <w:t>5</w:t>
    </w:r>
    <w:r w:rsidR="00BB79AE" w:rsidRPr="00655675">
      <w:rPr>
        <w:color w:val="000000"/>
        <w:sz w:val="20"/>
        <w:szCs w:val="20"/>
      </w:rPr>
      <w:fldChar w:fldCharType="end"/>
    </w:r>
  </w:p>
  <w:p w14:paraId="22262D83" w14:textId="77777777" w:rsidR="004D08F9" w:rsidRDefault="004D0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2CA12" w14:textId="77777777" w:rsidR="003122F9" w:rsidRDefault="003122F9">
      <w:pPr>
        <w:spacing w:after="0" w:line="240" w:lineRule="auto"/>
      </w:pPr>
      <w:r>
        <w:separator/>
      </w:r>
    </w:p>
  </w:footnote>
  <w:footnote w:type="continuationSeparator" w:id="0">
    <w:p w14:paraId="5BE71EBB" w14:textId="77777777" w:rsidR="003122F9" w:rsidRDefault="00312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C87"/>
    <w:multiLevelType w:val="hybridMultilevel"/>
    <w:tmpl w:val="4B2AD9C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8A8"/>
    <w:multiLevelType w:val="hybridMultilevel"/>
    <w:tmpl w:val="17BA8672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4E03"/>
    <w:multiLevelType w:val="multilevel"/>
    <w:tmpl w:val="219EF8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845750"/>
    <w:multiLevelType w:val="hybridMultilevel"/>
    <w:tmpl w:val="9156266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B18D4"/>
    <w:multiLevelType w:val="multilevel"/>
    <w:tmpl w:val="5F54B0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A522DEB"/>
    <w:multiLevelType w:val="hybridMultilevel"/>
    <w:tmpl w:val="87E0347E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D6B5E"/>
    <w:multiLevelType w:val="multilevel"/>
    <w:tmpl w:val="6854E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D9F3E6E"/>
    <w:multiLevelType w:val="hybridMultilevel"/>
    <w:tmpl w:val="81262E62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E4247"/>
    <w:multiLevelType w:val="hybridMultilevel"/>
    <w:tmpl w:val="97B4486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1341F"/>
    <w:multiLevelType w:val="hybridMultilevel"/>
    <w:tmpl w:val="91562664"/>
    <w:lvl w:ilvl="0" w:tplc="FCE20E3C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353C6"/>
    <w:multiLevelType w:val="hybridMultilevel"/>
    <w:tmpl w:val="25601C48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D1C0C"/>
    <w:multiLevelType w:val="hybridMultilevel"/>
    <w:tmpl w:val="71D2E3A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D4DE3"/>
    <w:multiLevelType w:val="hybridMultilevel"/>
    <w:tmpl w:val="3F1A1F2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F22EA"/>
    <w:multiLevelType w:val="hybridMultilevel"/>
    <w:tmpl w:val="4D2C216A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0654D"/>
    <w:multiLevelType w:val="multilevel"/>
    <w:tmpl w:val="28966F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A649DA"/>
    <w:multiLevelType w:val="hybridMultilevel"/>
    <w:tmpl w:val="655E4FD6"/>
    <w:lvl w:ilvl="0" w:tplc="FCE20E3C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B0431"/>
    <w:multiLevelType w:val="hybridMultilevel"/>
    <w:tmpl w:val="D97C2A74"/>
    <w:lvl w:ilvl="0" w:tplc="8D080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07C16"/>
    <w:multiLevelType w:val="hybridMultilevel"/>
    <w:tmpl w:val="3D323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26E1A"/>
    <w:multiLevelType w:val="multilevel"/>
    <w:tmpl w:val="3C0616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F970C2"/>
    <w:multiLevelType w:val="multilevel"/>
    <w:tmpl w:val="4B5A54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A7610E"/>
    <w:multiLevelType w:val="hybridMultilevel"/>
    <w:tmpl w:val="4C641F46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359F"/>
    <w:multiLevelType w:val="hybridMultilevel"/>
    <w:tmpl w:val="82C890A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05264"/>
    <w:multiLevelType w:val="hybridMultilevel"/>
    <w:tmpl w:val="5492E108"/>
    <w:lvl w:ilvl="0" w:tplc="120A61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9F768C1"/>
    <w:multiLevelType w:val="multilevel"/>
    <w:tmpl w:val="DDF23A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A840EE5"/>
    <w:multiLevelType w:val="hybridMultilevel"/>
    <w:tmpl w:val="27926C7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445B259B"/>
    <w:multiLevelType w:val="multilevel"/>
    <w:tmpl w:val="AE847EE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B0382"/>
    <w:multiLevelType w:val="multilevel"/>
    <w:tmpl w:val="9BCC80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6CE0B50"/>
    <w:multiLevelType w:val="multilevel"/>
    <w:tmpl w:val="6E3A0C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77E5F28"/>
    <w:multiLevelType w:val="multilevel"/>
    <w:tmpl w:val="1B9C8E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8313C08"/>
    <w:multiLevelType w:val="hybridMultilevel"/>
    <w:tmpl w:val="9836FD52"/>
    <w:lvl w:ilvl="0" w:tplc="8D080EA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4C4F3B5B"/>
    <w:multiLevelType w:val="multilevel"/>
    <w:tmpl w:val="B5FC01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9B120C4"/>
    <w:multiLevelType w:val="hybridMultilevel"/>
    <w:tmpl w:val="7C1832AE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C718F"/>
    <w:multiLevelType w:val="hybridMultilevel"/>
    <w:tmpl w:val="BC9EAA2A"/>
    <w:lvl w:ilvl="0" w:tplc="8D080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E7CC2"/>
    <w:multiLevelType w:val="hybridMultilevel"/>
    <w:tmpl w:val="91562664"/>
    <w:lvl w:ilvl="0" w:tplc="FCE20E3C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F3115"/>
    <w:multiLevelType w:val="multilevel"/>
    <w:tmpl w:val="70E8F0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1D7464B"/>
    <w:multiLevelType w:val="multilevel"/>
    <w:tmpl w:val="E6EA4918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35B6EA8"/>
    <w:multiLevelType w:val="hybridMultilevel"/>
    <w:tmpl w:val="3C004A2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56E3D"/>
    <w:multiLevelType w:val="hybridMultilevel"/>
    <w:tmpl w:val="16D430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D5F84"/>
    <w:multiLevelType w:val="hybridMultilevel"/>
    <w:tmpl w:val="1172A096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4155"/>
    <w:multiLevelType w:val="hybridMultilevel"/>
    <w:tmpl w:val="9DC4D22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06EC0"/>
    <w:multiLevelType w:val="multilevel"/>
    <w:tmpl w:val="1B9C8E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E700020"/>
    <w:multiLevelType w:val="hybridMultilevel"/>
    <w:tmpl w:val="91562664"/>
    <w:lvl w:ilvl="0" w:tplc="FCE20E3C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4241"/>
    <w:multiLevelType w:val="hybridMultilevel"/>
    <w:tmpl w:val="A9A6EC9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F3ACB"/>
    <w:multiLevelType w:val="hybridMultilevel"/>
    <w:tmpl w:val="3F0C1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5663C"/>
    <w:multiLevelType w:val="hybridMultilevel"/>
    <w:tmpl w:val="A496BDE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03CF4"/>
    <w:multiLevelType w:val="hybridMultilevel"/>
    <w:tmpl w:val="2AAC5392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F0461"/>
    <w:multiLevelType w:val="hybridMultilevel"/>
    <w:tmpl w:val="057EEDC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7FD4"/>
    <w:multiLevelType w:val="hybridMultilevel"/>
    <w:tmpl w:val="7F66CEE2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B7806"/>
    <w:multiLevelType w:val="hybridMultilevel"/>
    <w:tmpl w:val="91562664"/>
    <w:lvl w:ilvl="0" w:tplc="FCE20E3C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57196966">
    <w:abstractNumId w:val="6"/>
  </w:num>
  <w:num w:numId="2" w16cid:durableId="245651820">
    <w:abstractNumId w:val="35"/>
  </w:num>
  <w:num w:numId="3" w16cid:durableId="4332191">
    <w:abstractNumId w:val="30"/>
  </w:num>
  <w:num w:numId="4" w16cid:durableId="1289317871">
    <w:abstractNumId w:val="25"/>
  </w:num>
  <w:num w:numId="5" w16cid:durableId="2013408406">
    <w:abstractNumId w:val="40"/>
  </w:num>
  <w:num w:numId="6" w16cid:durableId="471944220">
    <w:abstractNumId w:val="28"/>
  </w:num>
  <w:num w:numId="7" w16cid:durableId="185102393">
    <w:abstractNumId w:val="27"/>
  </w:num>
  <w:num w:numId="8" w16cid:durableId="200479819">
    <w:abstractNumId w:val="23"/>
  </w:num>
  <w:num w:numId="9" w16cid:durableId="620041535">
    <w:abstractNumId w:val="34"/>
  </w:num>
  <w:num w:numId="10" w16cid:durableId="2009400052">
    <w:abstractNumId w:val="19"/>
  </w:num>
  <w:num w:numId="11" w16cid:durableId="977295988">
    <w:abstractNumId w:val="4"/>
  </w:num>
  <w:num w:numId="12" w16cid:durableId="795564391">
    <w:abstractNumId w:val="14"/>
  </w:num>
  <w:num w:numId="13" w16cid:durableId="39323712">
    <w:abstractNumId w:val="18"/>
  </w:num>
  <w:num w:numId="14" w16cid:durableId="595985848">
    <w:abstractNumId w:val="26"/>
  </w:num>
  <w:num w:numId="15" w16cid:durableId="2008096678">
    <w:abstractNumId w:val="2"/>
  </w:num>
  <w:num w:numId="16" w16cid:durableId="724641514">
    <w:abstractNumId w:val="15"/>
  </w:num>
  <w:num w:numId="17" w16cid:durableId="2051687154">
    <w:abstractNumId w:val="9"/>
  </w:num>
  <w:num w:numId="18" w16cid:durableId="918749920">
    <w:abstractNumId w:val="33"/>
  </w:num>
  <w:num w:numId="19" w16cid:durableId="231618477">
    <w:abstractNumId w:val="48"/>
  </w:num>
  <w:num w:numId="20" w16cid:durableId="578562726">
    <w:abstractNumId w:val="41"/>
  </w:num>
  <w:num w:numId="21" w16cid:durableId="1687055275">
    <w:abstractNumId w:val="32"/>
  </w:num>
  <w:num w:numId="22" w16cid:durableId="270086885">
    <w:abstractNumId w:val="17"/>
  </w:num>
  <w:num w:numId="23" w16cid:durableId="1735591640">
    <w:abstractNumId w:val="43"/>
  </w:num>
  <w:num w:numId="24" w16cid:durableId="1143889059">
    <w:abstractNumId w:val="16"/>
  </w:num>
  <w:num w:numId="25" w16cid:durableId="1541622638">
    <w:abstractNumId w:val="11"/>
  </w:num>
  <w:num w:numId="26" w16cid:durableId="1592085325">
    <w:abstractNumId w:val="46"/>
  </w:num>
  <w:num w:numId="27" w16cid:durableId="1047410851">
    <w:abstractNumId w:val="42"/>
  </w:num>
  <w:num w:numId="28" w16cid:durableId="1683047757">
    <w:abstractNumId w:val="29"/>
  </w:num>
  <w:num w:numId="29" w16cid:durableId="973026337">
    <w:abstractNumId w:val="44"/>
  </w:num>
  <w:num w:numId="30" w16cid:durableId="1449003366">
    <w:abstractNumId w:val="39"/>
  </w:num>
  <w:num w:numId="31" w16cid:durableId="214703908">
    <w:abstractNumId w:val="3"/>
  </w:num>
  <w:num w:numId="32" w16cid:durableId="1610120592">
    <w:abstractNumId w:val="0"/>
  </w:num>
  <w:num w:numId="33" w16cid:durableId="1080637561">
    <w:abstractNumId w:val="8"/>
  </w:num>
  <w:num w:numId="34" w16cid:durableId="398865585">
    <w:abstractNumId w:val="36"/>
  </w:num>
  <w:num w:numId="35" w16cid:durableId="2036928610">
    <w:abstractNumId w:val="24"/>
  </w:num>
  <w:num w:numId="36" w16cid:durableId="1060059617">
    <w:abstractNumId w:val="22"/>
  </w:num>
  <w:num w:numId="37" w16cid:durableId="455177174">
    <w:abstractNumId w:val="37"/>
  </w:num>
  <w:num w:numId="38" w16cid:durableId="1915773565">
    <w:abstractNumId w:val="45"/>
  </w:num>
  <w:num w:numId="39" w16cid:durableId="1989281875">
    <w:abstractNumId w:val="20"/>
  </w:num>
  <w:num w:numId="40" w16cid:durableId="2038121119">
    <w:abstractNumId w:val="5"/>
  </w:num>
  <w:num w:numId="41" w16cid:durableId="191694581">
    <w:abstractNumId w:val="38"/>
  </w:num>
  <w:num w:numId="42" w16cid:durableId="387535522">
    <w:abstractNumId w:val="1"/>
  </w:num>
  <w:num w:numId="43" w16cid:durableId="1451122264">
    <w:abstractNumId w:val="13"/>
  </w:num>
  <w:num w:numId="44" w16cid:durableId="481431542">
    <w:abstractNumId w:val="7"/>
  </w:num>
  <w:num w:numId="45" w16cid:durableId="1570112879">
    <w:abstractNumId w:val="31"/>
  </w:num>
  <w:num w:numId="46" w16cid:durableId="1314145503">
    <w:abstractNumId w:val="47"/>
  </w:num>
  <w:num w:numId="47" w16cid:durableId="1570384397">
    <w:abstractNumId w:val="10"/>
  </w:num>
  <w:num w:numId="48" w16cid:durableId="456947202">
    <w:abstractNumId w:val="21"/>
  </w:num>
  <w:num w:numId="49" w16cid:durableId="2137599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F9"/>
    <w:rsid w:val="00016D2D"/>
    <w:rsid w:val="0002249A"/>
    <w:rsid w:val="000443EF"/>
    <w:rsid w:val="00066318"/>
    <w:rsid w:val="000836C3"/>
    <w:rsid w:val="000A0B52"/>
    <w:rsid w:val="000B109B"/>
    <w:rsid w:val="000B7D21"/>
    <w:rsid w:val="000C78C7"/>
    <w:rsid w:val="000D1304"/>
    <w:rsid w:val="000D6F75"/>
    <w:rsid w:val="000E39A2"/>
    <w:rsid w:val="000F448B"/>
    <w:rsid w:val="000F7EC1"/>
    <w:rsid w:val="00110077"/>
    <w:rsid w:val="00110664"/>
    <w:rsid w:val="00124240"/>
    <w:rsid w:val="00132134"/>
    <w:rsid w:val="00134929"/>
    <w:rsid w:val="00147DCC"/>
    <w:rsid w:val="00161DC5"/>
    <w:rsid w:val="00171791"/>
    <w:rsid w:val="00182EE5"/>
    <w:rsid w:val="00185463"/>
    <w:rsid w:val="00190A09"/>
    <w:rsid w:val="00192AB1"/>
    <w:rsid w:val="00192F9F"/>
    <w:rsid w:val="00194025"/>
    <w:rsid w:val="00195D10"/>
    <w:rsid w:val="0019652D"/>
    <w:rsid w:val="001A07AA"/>
    <w:rsid w:val="001A4777"/>
    <w:rsid w:val="001B1DD5"/>
    <w:rsid w:val="001B6644"/>
    <w:rsid w:val="001C7739"/>
    <w:rsid w:val="001D6E65"/>
    <w:rsid w:val="001E2EF9"/>
    <w:rsid w:val="001F41F4"/>
    <w:rsid w:val="001F7E60"/>
    <w:rsid w:val="00216486"/>
    <w:rsid w:val="00220D0E"/>
    <w:rsid w:val="00223254"/>
    <w:rsid w:val="002244F7"/>
    <w:rsid w:val="002468E5"/>
    <w:rsid w:val="002535E1"/>
    <w:rsid w:val="0027352E"/>
    <w:rsid w:val="002A231A"/>
    <w:rsid w:val="002A66BD"/>
    <w:rsid w:val="002B38CB"/>
    <w:rsid w:val="002B43E0"/>
    <w:rsid w:val="002C1E8E"/>
    <w:rsid w:val="002C3AF7"/>
    <w:rsid w:val="002E1FB6"/>
    <w:rsid w:val="002F3B79"/>
    <w:rsid w:val="003005DE"/>
    <w:rsid w:val="00304750"/>
    <w:rsid w:val="003122F9"/>
    <w:rsid w:val="00314BCE"/>
    <w:rsid w:val="0032307D"/>
    <w:rsid w:val="00323757"/>
    <w:rsid w:val="0033538D"/>
    <w:rsid w:val="00340BD8"/>
    <w:rsid w:val="00343AA7"/>
    <w:rsid w:val="00350C1F"/>
    <w:rsid w:val="0035573F"/>
    <w:rsid w:val="00360F43"/>
    <w:rsid w:val="00381B02"/>
    <w:rsid w:val="00382916"/>
    <w:rsid w:val="00383A37"/>
    <w:rsid w:val="00391182"/>
    <w:rsid w:val="0039575B"/>
    <w:rsid w:val="003A232D"/>
    <w:rsid w:val="003B38D9"/>
    <w:rsid w:val="003B6062"/>
    <w:rsid w:val="003C310C"/>
    <w:rsid w:val="003C3D4C"/>
    <w:rsid w:val="003D58BB"/>
    <w:rsid w:val="003E0D53"/>
    <w:rsid w:val="004164AB"/>
    <w:rsid w:val="00422E17"/>
    <w:rsid w:val="00426E20"/>
    <w:rsid w:val="00435987"/>
    <w:rsid w:val="00435FEF"/>
    <w:rsid w:val="00444DDF"/>
    <w:rsid w:val="004573B7"/>
    <w:rsid w:val="004770D0"/>
    <w:rsid w:val="00485FA7"/>
    <w:rsid w:val="004B47FD"/>
    <w:rsid w:val="004B742C"/>
    <w:rsid w:val="004D08F9"/>
    <w:rsid w:val="004D2B7D"/>
    <w:rsid w:val="004D362D"/>
    <w:rsid w:val="004E3ADF"/>
    <w:rsid w:val="004F33DF"/>
    <w:rsid w:val="00501CF0"/>
    <w:rsid w:val="005127B0"/>
    <w:rsid w:val="00522A4A"/>
    <w:rsid w:val="00534B2F"/>
    <w:rsid w:val="0054580D"/>
    <w:rsid w:val="00555BDC"/>
    <w:rsid w:val="00576416"/>
    <w:rsid w:val="00583E2E"/>
    <w:rsid w:val="00590CCD"/>
    <w:rsid w:val="005A43D6"/>
    <w:rsid w:val="005B4211"/>
    <w:rsid w:val="005B5816"/>
    <w:rsid w:val="005B7BC4"/>
    <w:rsid w:val="005C29FA"/>
    <w:rsid w:val="005C467B"/>
    <w:rsid w:val="005E0CD6"/>
    <w:rsid w:val="005F253B"/>
    <w:rsid w:val="006007BE"/>
    <w:rsid w:val="00603758"/>
    <w:rsid w:val="006106FF"/>
    <w:rsid w:val="006141CD"/>
    <w:rsid w:val="00631329"/>
    <w:rsid w:val="00632342"/>
    <w:rsid w:val="00634E06"/>
    <w:rsid w:val="006353B0"/>
    <w:rsid w:val="00637AB7"/>
    <w:rsid w:val="00650972"/>
    <w:rsid w:val="00654D49"/>
    <w:rsid w:val="00655675"/>
    <w:rsid w:val="00662663"/>
    <w:rsid w:val="006755EB"/>
    <w:rsid w:val="00687DA9"/>
    <w:rsid w:val="006939D5"/>
    <w:rsid w:val="006E1073"/>
    <w:rsid w:val="006E16BA"/>
    <w:rsid w:val="006E7E16"/>
    <w:rsid w:val="00700240"/>
    <w:rsid w:val="00700EF9"/>
    <w:rsid w:val="00706C5A"/>
    <w:rsid w:val="00717F9F"/>
    <w:rsid w:val="007514E6"/>
    <w:rsid w:val="00753D74"/>
    <w:rsid w:val="00755BC1"/>
    <w:rsid w:val="00760A5A"/>
    <w:rsid w:val="00761355"/>
    <w:rsid w:val="00771C30"/>
    <w:rsid w:val="007A5D88"/>
    <w:rsid w:val="007A647A"/>
    <w:rsid w:val="007B21C0"/>
    <w:rsid w:val="007E00E5"/>
    <w:rsid w:val="007F49B6"/>
    <w:rsid w:val="007F6B17"/>
    <w:rsid w:val="0080575A"/>
    <w:rsid w:val="00820CE3"/>
    <w:rsid w:val="00832794"/>
    <w:rsid w:val="0083704F"/>
    <w:rsid w:val="00840266"/>
    <w:rsid w:val="00842515"/>
    <w:rsid w:val="008446AE"/>
    <w:rsid w:val="00850E24"/>
    <w:rsid w:val="00860A25"/>
    <w:rsid w:val="00862E5E"/>
    <w:rsid w:val="00863232"/>
    <w:rsid w:val="00876E8F"/>
    <w:rsid w:val="0087704B"/>
    <w:rsid w:val="00894FF4"/>
    <w:rsid w:val="008A347B"/>
    <w:rsid w:val="008B701D"/>
    <w:rsid w:val="008C1266"/>
    <w:rsid w:val="008D4373"/>
    <w:rsid w:val="008D479F"/>
    <w:rsid w:val="008D659A"/>
    <w:rsid w:val="008F2D21"/>
    <w:rsid w:val="008F584E"/>
    <w:rsid w:val="00902C62"/>
    <w:rsid w:val="009041D9"/>
    <w:rsid w:val="00921E14"/>
    <w:rsid w:val="009272EE"/>
    <w:rsid w:val="0093271B"/>
    <w:rsid w:val="00933F01"/>
    <w:rsid w:val="009356DD"/>
    <w:rsid w:val="009404EA"/>
    <w:rsid w:val="009428F9"/>
    <w:rsid w:val="0095427A"/>
    <w:rsid w:val="00954642"/>
    <w:rsid w:val="00957196"/>
    <w:rsid w:val="009606DE"/>
    <w:rsid w:val="00962AFB"/>
    <w:rsid w:val="00964F0F"/>
    <w:rsid w:val="00973C4E"/>
    <w:rsid w:val="00986F70"/>
    <w:rsid w:val="00987915"/>
    <w:rsid w:val="00992CFD"/>
    <w:rsid w:val="009A21F5"/>
    <w:rsid w:val="009A720D"/>
    <w:rsid w:val="009B5AED"/>
    <w:rsid w:val="009D4132"/>
    <w:rsid w:val="009F1E3B"/>
    <w:rsid w:val="009F5D12"/>
    <w:rsid w:val="00A02C05"/>
    <w:rsid w:val="00A11B16"/>
    <w:rsid w:val="00A3411F"/>
    <w:rsid w:val="00A35786"/>
    <w:rsid w:val="00A44005"/>
    <w:rsid w:val="00A44098"/>
    <w:rsid w:val="00A56AB3"/>
    <w:rsid w:val="00A805F4"/>
    <w:rsid w:val="00A857C3"/>
    <w:rsid w:val="00A87313"/>
    <w:rsid w:val="00A93E9E"/>
    <w:rsid w:val="00A97B3A"/>
    <w:rsid w:val="00AB186C"/>
    <w:rsid w:val="00AB384A"/>
    <w:rsid w:val="00AC0B59"/>
    <w:rsid w:val="00AD69A6"/>
    <w:rsid w:val="00AE4440"/>
    <w:rsid w:val="00AE5A30"/>
    <w:rsid w:val="00AF6086"/>
    <w:rsid w:val="00B116C1"/>
    <w:rsid w:val="00B139AC"/>
    <w:rsid w:val="00B216D3"/>
    <w:rsid w:val="00B2320C"/>
    <w:rsid w:val="00B23F14"/>
    <w:rsid w:val="00B2736E"/>
    <w:rsid w:val="00B374EB"/>
    <w:rsid w:val="00B40F15"/>
    <w:rsid w:val="00B53496"/>
    <w:rsid w:val="00B742B6"/>
    <w:rsid w:val="00B84520"/>
    <w:rsid w:val="00B87BF9"/>
    <w:rsid w:val="00B90B14"/>
    <w:rsid w:val="00BB560E"/>
    <w:rsid w:val="00BB79AE"/>
    <w:rsid w:val="00BB7BF3"/>
    <w:rsid w:val="00BE3797"/>
    <w:rsid w:val="00BE6FAE"/>
    <w:rsid w:val="00BF65E2"/>
    <w:rsid w:val="00BF679D"/>
    <w:rsid w:val="00C062FD"/>
    <w:rsid w:val="00C15E60"/>
    <w:rsid w:val="00C20367"/>
    <w:rsid w:val="00C4292F"/>
    <w:rsid w:val="00C47720"/>
    <w:rsid w:val="00C54BE6"/>
    <w:rsid w:val="00C70544"/>
    <w:rsid w:val="00C77ACD"/>
    <w:rsid w:val="00C77D6A"/>
    <w:rsid w:val="00C83E40"/>
    <w:rsid w:val="00CB1747"/>
    <w:rsid w:val="00CB5DAB"/>
    <w:rsid w:val="00CC3751"/>
    <w:rsid w:val="00CD60B1"/>
    <w:rsid w:val="00CD6136"/>
    <w:rsid w:val="00CE59B7"/>
    <w:rsid w:val="00CF0D33"/>
    <w:rsid w:val="00CF1A94"/>
    <w:rsid w:val="00D05AD7"/>
    <w:rsid w:val="00D17938"/>
    <w:rsid w:val="00D21AD6"/>
    <w:rsid w:val="00D3384D"/>
    <w:rsid w:val="00D372F8"/>
    <w:rsid w:val="00D4709E"/>
    <w:rsid w:val="00D50006"/>
    <w:rsid w:val="00D56D06"/>
    <w:rsid w:val="00D57C51"/>
    <w:rsid w:val="00D6622F"/>
    <w:rsid w:val="00D66413"/>
    <w:rsid w:val="00D71614"/>
    <w:rsid w:val="00D81960"/>
    <w:rsid w:val="00D858B9"/>
    <w:rsid w:val="00D85E42"/>
    <w:rsid w:val="00D9411A"/>
    <w:rsid w:val="00DA7781"/>
    <w:rsid w:val="00DC79E9"/>
    <w:rsid w:val="00DD07E7"/>
    <w:rsid w:val="00DF6A2B"/>
    <w:rsid w:val="00E0310B"/>
    <w:rsid w:val="00E1169C"/>
    <w:rsid w:val="00E25F59"/>
    <w:rsid w:val="00E264E8"/>
    <w:rsid w:val="00E4717F"/>
    <w:rsid w:val="00E827CF"/>
    <w:rsid w:val="00E861C8"/>
    <w:rsid w:val="00EC76DB"/>
    <w:rsid w:val="00ED14C8"/>
    <w:rsid w:val="00EF366E"/>
    <w:rsid w:val="00EF6D7C"/>
    <w:rsid w:val="00F03E65"/>
    <w:rsid w:val="00F040CF"/>
    <w:rsid w:val="00F1667D"/>
    <w:rsid w:val="00F267E7"/>
    <w:rsid w:val="00F268F3"/>
    <w:rsid w:val="00F54846"/>
    <w:rsid w:val="00F6744A"/>
    <w:rsid w:val="00F72C66"/>
    <w:rsid w:val="00F76920"/>
    <w:rsid w:val="00F80DAC"/>
    <w:rsid w:val="00F87A62"/>
    <w:rsid w:val="00F9750D"/>
    <w:rsid w:val="00FA120A"/>
    <w:rsid w:val="00FB0AE1"/>
    <w:rsid w:val="00FD66A4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B96A"/>
  <w15:docId w15:val="{A030BB19-0D7A-47BA-AABF-EFCDA946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5A"/>
  </w:style>
  <w:style w:type="paragraph" w:styleId="Nagwek1">
    <w:name w:val="heading 1"/>
    <w:basedOn w:val="Normalny"/>
    <w:next w:val="Normalny"/>
    <w:uiPriority w:val="9"/>
    <w:qFormat/>
    <w:rsid w:val="00706C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06C5A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06C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06C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06C5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06C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06C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06C5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06C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06C5A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3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56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675"/>
  </w:style>
  <w:style w:type="paragraph" w:styleId="Stopka">
    <w:name w:val="footer"/>
    <w:basedOn w:val="Normalny"/>
    <w:link w:val="StopkaZnak"/>
    <w:uiPriority w:val="99"/>
    <w:unhideWhenUsed/>
    <w:rsid w:val="006556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675"/>
  </w:style>
  <w:style w:type="character" w:styleId="Hipercze">
    <w:name w:val="Hyperlink"/>
    <w:basedOn w:val="Domylnaczcionkaakapitu"/>
    <w:uiPriority w:val="99"/>
    <w:unhideWhenUsed/>
    <w:rsid w:val="006E10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3E11-E687-45A3-BB46-8F60085A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m_sawa</cp:lastModifiedBy>
  <cp:revision>2</cp:revision>
  <cp:lastPrinted>2025-01-22T09:34:00Z</cp:lastPrinted>
  <dcterms:created xsi:type="dcterms:W3CDTF">2025-04-14T11:09:00Z</dcterms:created>
  <dcterms:modified xsi:type="dcterms:W3CDTF">2025-04-14T11:09:00Z</dcterms:modified>
</cp:coreProperties>
</file>